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833" w:rsidRDefault="007F0833" w:rsidP="00970870">
      <w:pPr>
        <w:spacing w:line="240" w:lineRule="auto"/>
        <w:jc w:val="right"/>
        <w:rPr>
          <w:rFonts w:ascii="Arial" w:hAnsi="Arial" w:cs="Arial"/>
          <w:b/>
          <w:sz w:val="20"/>
          <w:szCs w:val="20"/>
        </w:rPr>
      </w:pPr>
      <w:r>
        <w:rPr>
          <w:noProof/>
          <w:lang w:eastAsia="en-GB"/>
        </w:rPr>
        <w:drawing>
          <wp:inline distT="0" distB="0" distL="0" distR="0" wp14:anchorId="547D6D53" wp14:editId="5DB9B783">
            <wp:extent cx="5731510" cy="984644"/>
            <wp:effectExtent l="0" t="0" r="2540" b="635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31510" cy="984644"/>
                    </a:xfrm>
                    <a:prstGeom prst="rect">
                      <a:avLst/>
                    </a:prstGeom>
                  </pic:spPr>
                </pic:pic>
              </a:graphicData>
            </a:graphic>
          </wp:inline>
        </w:drawing>
      </w:r>
    </w:p>
    <w:p w:rsidR="007F0833" w:rsidRPr="00E15EE7" w:rsidRDefault="007F0833" w:rsidP="007F0833">
      <w:pPr>
        <w:spacing w:line="240" w:lineRule="auto"/>
        <w:jc w:val="both"/>
        <w:rPr>
          <w:rFonts w:cstheme="minorHAnsi"/>
          <w:b/>
          <w:sz w:val="32"/>
          <w:szCs w:val="32"/>
        </w:rPr>
      </w:pPr>
      <w:r w:rsidRPr="00E15EE7">
        <w:rPr>
          <w:rFonts w:cstheme="minorHAnsi"/>
          <w:b/>
          <w:sz w:val="32"/>
          <w:szCs w:val="32"/>
        </w:rPr>
        <w:t>Anti-Bullying Policy</w:t>
      </w:r>
    </w:p>
    <w:p w:rsidR="007F0833" w:rsidRPr="00E15EE7" w:rsidRDefault="007F0833" w:rsidP="007F0833">
      <w:pPr>
        <w:spacing w:after="0"/>
        <w:jc w:val="both"/>
        <w:rPr>
          <w:rFonts w:cstheme="minorHAnsi"/>
          <w:b/>
          <w:bCs/>
          <w:sz w:val="24"/>
          <w:szCs w:val="24"/>
        </w:rPr>
      </w:pPr>
    </w:p>
    <w:p w:rsidR="00F94EAF" w:rsidRPr="00E15EE7" w:rsidRDefault="007D49A0" w:rsidP="00E15EE7">
      <w:pPr>
        <w:spacing w:after="0"/>
        <w:jc w:val="both"/>
        <w:rPr>
          <w:rFonts w:cstheme="minorHAnsi"/>
          <w:b/>
          <w:bCs/>
          <w:sz w:val="24"/>
          <w:szCs w:val="24"/>
        </w:rPr>
      </w:pPr>
      <w:r w:rsidRPr="00E15EE7">
        <w:rPr>
          <w:rFonts w:cstheme="minorHAnsi"/>
          <w:b/>
          <w:bCs/>
          <w:sz w:val="24"/>
          <w:szCs w:val="24"/>
        </w:rPr>
        <w:t xml:space="preserve">Updated </w:t>
      </w:r>
      <w:r w:rsidR="00E15EE7" w:rsidRPr="00E15EE7">
        <w:rPr>
          <w:rFonts w:cstheme="minorHAnsi"/>
          <w:b/>
          <w:bCs/>
          <w:sz w:val="24"/>
          <w:szCs w:val="24"/>
        </w:rPr>
        <w:t xml:space="preserve">October 2023 </w:t>
      </w:r>
    </w:p>
    <w:p w:rsidR="00F94EAF" w:rsidRPr="00E15EE7" w:rsidRDefault="00F94EAF" w:rsidP="007F0833">
      <w:pPr>
        <w:spacing w:after="0"/>
        <w:jc w:val="both"/>
        <w:rPr>
          <w:rFonts w:cstheme="minorHAnsi"/>
          <w:b/>
          <w:bCs/>
          <w:sz w:val="24"/>
          <w:szCs w:val="24"/>
        </w:rPr>
      </w:pPr>
    </w:p>
    <w:p w:rsidR="002E0E6A" w:rsidRPr="00E15EE7" w:rsidRDefault="002E0E6A" w:rsidP="007F0833">
      <w:pPr>
        <w:spacing w:after="0"/>
        <w:jc w:val="both"/>
        <w:rPr>
          <w:rFonts w:cstheme="minorHAnsi"/>
          <w:bCs/>
          <w:sz w:val="24"/>
          <w:szCs w:val="24"/>
        </w:rPr>
      </w:pPr>
      <w:r w:rsidRPr="00E15EE7">
        <w:rPr>
          <w:rFonts w:cstheme="minorHAnsi"/>
          <w:bCs/>
          <w:sz w:val="24"/>
          <w:szCs w:val="24"/>
        </w:rPr>
        <w:t xml:space="preserve">This policy should be read in conjunction with the Whole School Safeguarding and Child Protection Policy, </w:t>
      </w:r>
      <w:r w:rsidR="00E15EE7">
        <w:rPr>
          <w:rFonts w:cstheme="minorHAnsi"/>
          <w:bCs/>
          <w:sz w:val="24"/>
          <w:szCs w:val="24"/>
        </w:rPr>
        <w:t>particularly</w:t>
      </w:r>
      <w:r w:rsidRPr="00E15EE7">
        <w:rPr>
          <w:rFonts w:cstheme="minorHAnsi"/>
          <w:bCs/>
          <w:sz w:val="24"/>
          <w:szCs w:val="24"/>
        </w:rPr>
        <w:t xml:space="preserve"> ‘Peer </w:t>
      </w:r>
      <w:r w:rsidR="00283E83" w:rsidRPr="00E15EE7">
        <w:rPr>
          <w:rFonts w:cstheme="minorHAnsi"/>
          <w:bCs/>
          <w:sz w:val="24"/>
          <w:szCs w:val="24"/>
        </w:rPr>
        <w:t>on Peer</w:t>
      </w:r>
      <w:r w:rsidR="00E15EE7">
        <w:rPr>
          <w:rFonts w:cstheme="minorHAnsi"/>
          <w:bCs/>
          <w:sz w:val="24"/>
          <w:szCs w:val="24"/>
        </w:rPr>
        <w:t xml:space="preserve"> Abuse’ and</w:t>
      </w:r>
      <w:r w:rsidR="00283E83" w:rsidRPr="00E15EE7">
        <w:rPr>
          <w:rFonts w:cstheme="minorHAnsi"/>
          <w:bCs/>
          <w:sz w:val="24"/>
          <w:szCs w:val="24"/>
        </w:rPr>
        <w:t xml:space="preserve"> ‘</w:t>
      </w:r>
      <w:r w:rsidR="00DA77CC" w:rsidRPr="00E15EE7">
        <w:rPr>
          <w:rFonts w:cstheme="minorHAnsi"/>
          <w:bCs/>
          <w:sz w:val="24"/>
          <w:szCs w:val="24"/>
        </w:rPr>
        <w:t>Radicalisation and the Prevent Duty’.</w:t>
      </w:r>
    </w:p>
    <w:p w:rsidR="002E0E6A" w:rsidRPr="00E15EE7" w:rsidRDefault="002E0E6A" w:rsidP="007F0833">
      <w:pPr>
        <w:spacing w:after="0"/>
        <w:jc w:val="both"/>
        <w:rPr>
          <w:rFonts w:cstheme="minorHAnsi"/>
          <w:bCs/>
          <w:sz w:val="24"/>
          <w:szCs w:val="24"/>
        </w:rPr>
      </w:pPr>
    </w:p>
    <w:p w:rsidR="00F94EAF" w:rsidRPr="00E15EE7" w:rsidRDefault="00F94EAF" w:rsidP="007F0833">
      <w:pPr>
        <w:spacing w:after="0"/>
        <w:jc w:val="both"/>
        <w:rPr>
          <w:rFonts w:cstheme="minorHAnsi"/>
          <w:sz w:val="24"/>
          <w:szCs w:val="24"/>
        </w:rPr>
      </w:pPr>
      <w:r w:rsidRPr="00E15EE7">
        <w:rPr>
          <w:rFonts w:cstheme="minorHAnsi"/>
          <w:b/>
          <w:bCs/>
          <w:sz w:val="24"/>
          <w:szCs w:val="24"/>
        </w:rPr>
        <w:t>Statement of Intent</w:t>
      </w:r>
    </w:p>
    <w:p w:rsidR="00F94EAF" w:rsidRPr="00E15EE7" w:rsidRDefault="00F94EAF" w:rsidP="007F0833">
      <w:pPr>
        <w:spacing w:after="0"/>
        <w:jc w:val="both"/>
        <w:rPr>
          <w:rFonts w:cstheme="minorHAnsi"/>
          <w:sz w:val="24"/>
          <w:szCs w:val="24"/>
        </w:rPr>
      </w:pPr>
      <w:r w:rsidRPr="00E15EE7">
        <w:rPr>
          <w:rFonts w:cstheme="minorHAnsi"/>
          <w:sz w:val="24"/>
          <w:szCs w:val="24"/>
        </w:rPr>
        <w:t xml:space="preserve">At Tattingstone School we are committed to providing a warm, caring and safe environment for all our children so that they can learn and play in a relaxed and secure environment. Bullying of any kind is unacceptable and will not be tolerated in our school. We take all incidents of bullying seriously. Bullying hurts. No-one deserves to be a victim of bullying. Everybody has the right to be treated with respect and pupils who are bullying others need to learn different ways of behaving. </w:t>
      </w:r>
    </w:p>
    <w:p w:rsidR="00970870" w:rsidRPr="00E15EE7" w:rsidRDefault="00970870" w:rsidP="007F0833">
      <w:pPr>
        <w:spacing w:after="0"/>
        <w:jc w:val="both"/>
        <w:rPr>
          <w:rFonts w:cstheme="minorHAnsi"/>
          <w:sz w:val="24"/>
          <w:szCs w:val="24"/>
        </w:rPr>
      </w:pPr>
    </w:p>
    <w:p w:rsidR="00F94EAF" w:rsidRPr="00E15EE7" w:rsidRDefault="00ED6B4B" w:rsidP="007F0833">
      <w:pPr>
        <w:spacing w:after="0"/>
        <w:jc w:val="both"/>
        <w:rPr>
          <w:rFonts w:cstheme="minorHAnsi"/>
          <w:b/>
          <w:bCs/>
          <w:sz w:val="24"/>
          <w:szCs w:val="24"/>
        </w:rPr>
      </w:pPr>
      <w:r w:rsidRPr="00E15EE7">
        <w:rPr>
          <w:rFonts w:cstheme="minorHAnsi"/>
          <w:b/>
          <w:bCs/>
          <w:sz w:val="24"/>
          <w:szCs w:val="24"/>
        </w:rPr>
        <w:t>Aims</w:t>
      </w:r>
      <w:r w:rsidR="00F94EAF" w:rsidRPr="00E15EE7">
        <w:rPr>
          <w:rFonts w:cstheme="minorHAnsi"/>
          <w:b/>
          <w:bCs/>
          <w:sz w:val="24"/>
          <w:szCs w:val="24"/>
        </w:rPr>
        <w:t xml:space="preserve"> of this Policy</w:t>
      </w:r>
    </w:p>
    <w:p w:rsidR="00970870" w:rsidRPr="00E15EE7" w:rsidRDefault="00970870" w:rsidP="007F0833">
      <w:pPr>
        <w:spacing w:after="0"/>
        <w:jc w:val="both"/>
        <w:rPr>
          <w:rFonts w:cstheme="minorHAnsi"/>
          <w:sz w:val="24"/>
          <w:szCs w:val="24"/>
        </w:rPr>
      </w:pPr>
    </w:p>
    <w:p w:rsidR="00ED6B4B" w:rsidRPr="00E15EE7" w:rsidRDefault="00ED6B4B" w:rsidP="007F0833">
      <w:pPr>
        <w:spacing w:after="0"/>
        <w:jc w:val="both"/>
        <w:rPr>
          <w:rFonts w:cstheme="minorHAnsi"/>
          <w:sz w:val="24"/>
          <w:szCs w:val="24"/>
        </w:rPr>
      </w:pPr>
      <w:r w:rsidRPr="00E15EE7">
        <w:rPr>
          <w:rFonts w:cstheme="minorHAnsi"/>
          <w:sz w:val="24"/>
          <w:szCs w:val="24"/>
        </w:rPr>
        <w:t>The aims of this policy are:</w:t>
      </w:r>
    </w:p>
    <w:p w:rsidR="00ED6B4B" w:rsidRPr="00E15EE7" w:rsidRDefault="00ED6B4B" w:rsidP="007F0833">
      <w:pPr>
        <w:spacing w:after="0"/>
        <w:jc w:val="both"/>
        <w:rPr>
          <w:rFonts w:cstheme="minorHAnsi"/>
          <w:sz w:val="24"/>
          <w:szCs w:val="24"/>
        </w:rPr>
      </w:pPr>
    </w:p>
    <w:p w:rsidR="00ED6B4B" w:rsidRPr="00E15EE7" w:rsidRDefault="00ED6B4B" w:rsidP="007F0833">
      <w:pPr>
        <w:numPr>
          <w:ilvl w:val="0"/>
          <w:numId w:val="1"/>
        </w:numPr>
        <w:spacing w:after="0"/>
        <w:jc w:val="both"/>
        <w:rPr>
          <w:rFonts w:cstheme="minorHAnsi"/>
          <w:sz w:val="24"/>
          <w:szCs w:val="24"/>
        </w:rPr>
      </w:pPr>
      <w:r w:rsidRPr="00E15EE7">
        <w:rPr>
          <w:rFonts w:cstheme="minorHAnsi"/>
          <w:sz w:val="24"/>
          <w:szCs w:val="24"/>
        </w:rPr>
        <w:t>To work towards ensuring an environment where all children feel safe, happy and secure in school.</w:t>
      </w:r>
    </w:p>
    <w:p w:rsidR="00ED6B4B" w:rsidRPr="00E15EE7" w:rsidRDefault="00ED6B4B" w:rsidP="007F0833">
      <w:pPr>
        <w:numPr>
          <w:ilvl w:val="0"/>
          <w:numId w:val="1"/>
        </w:numPr>
        <w:spacing w:after="0"/>
        <w:jc w:val="both"/>
        <w:rPr>
          <w:rFonts w:cstheme="minorHAnsi"/>
          <w:sz w:val="24"/>
          <w:szCs w:val="24"/>
        </w:rPr>
      </w:pPr>
      <w:r w:rsidRPr="00E15EE7">
        <w:rPr>
          <w:rFonts w:cstheme="minorHAnsi"/>
          <w:sz w:val="24"/>
          <w:szCs w:val="24"/>
        </w:rPr>
        <w:t>To ensure that all pupils, staff, parents and governors have an understanding of what bullying and prejudice mean and their impact on the victim’s emotional well-being.</w:t>
      </w:r>
    </w:p>
    <w:p w:rsidR="00ED6B4B" w:rsidRPr="00E15EE7" w:rsidRDefault="00ED6B4B" w:rsidP="007F0833">
      <w:pPr>
        <w:numPr>
          <w:ilvl w:val="0"/>
          <w:numId w:val="1"/>
        </w:numPr>
        <w:spacing w:after="0"/>
        <w:jc w:val="both"/>
        <w:rPr>
          <w:rFonts w:cstheme="minorHAnsi"/>
          <w:sz w:val="24"/>
          <w:szCs w:val="24"/>
        </w:rPr>
      </w:pPr>
      <w:r w:rsidRPr="00E15EE7">
        <w:rPr>
          <w:rFonts w:cstheme="minorHAnsi"/>
          <w:sz w:val="24"/>
          <w:szCs w:val="24"/>
        </w:rPr>
        <w:t>To ensure that all pupils, staff and parents have guidance and strategies to deal with and resolve bullying and prejudice related incidents when they occur.</w:t>
      </w:r>
    </w:p>
    <w:p w:rsidR="00ED6B4B" w:rsidRPr="00E15EE7" w:rsidRDefault="00ED6B4B" w:rsidP="007F0833">
      <w:pPr>
        <w:numPr>
          <w:ilvl w:val="0"/>
          <w:numId w:val="1"/>
        </w:numPr>
        <w:spacing w:after="0"/>
        <w:jc w:val="both"/>
        <w:rPr>
          <w:rFonts w:cstheme="minorHAnsi"/>
          <w:sz w:val="24"/>
          <w:szCs w:val="24"/>
        </w:rPr>
      </w:pPr>
      <w:r w:rsidRPr="00E15EE7">
        <w:rPr>
          <w:rFonts w:cstheme="minorHAnsi"/>
          <w:sz w:val="24"/>
          <w:szCs w:val="24"/>
        </w:rPr>
        <w:t xml:space="preserve">To eliminate racism and sexism in our school. </w:t>
      </w:r>
    </w:p>
    <w:p w:rsidR="00ED6B4B" w:rsidRPr="00E15EE7" w:rsidRDefault="00ED6B4B" w:rsidP="007F0833">
      <w:pPr>
        <w:numPr>
          <w:ilvl w:val="0"/>
          <w:numId w:val="1"/>
        </w:numPr>
        <w:spacing w:after="0"/>
        <w:jc w:val="both"/>
        <w:rPr>
          <w:rFonts w:cstheme="minorHAnsi"/>
          <w:sz w:val="24"/>
          <w:szCs w:val="24"/>
        </w:rPr>
      </w:pPr>
      <w:r w:rsidRPr="00E15EE7">
        <w:rPr>
          <w:rFonts w:cstheme="minorHAnsi"/>
          <w:sz w:val="24"/>
          <w:szCs w:val="24"/>
        </w:rPr>
        <w:t>To encourage children to behave in a responsible manner toward each other, taking responsibility for their own behaviour in accordance with our behaviour policy.</w:t>
      </w:r>
    </w:p>
    <w:p w:rsidR="00F94EAF" w:rsidRPr="00E15EE7" w:rsidRDefault="00ED6B4B" w:rsidP="007F0833">
      <w:pPr>
        <w:numPr>
          <w:ilvl w:val="0"/>
          <w:numId w:val="1"/>
        </w:numPr>
        <w:spacing w:after="0"/>
        <w:jc w:val="both"/>
        <w:rPr>
          <w:rFonts w:cstheme="minorHAnsi"/>
          <w:sz w:val="24"/>
          <w:szCs w:val="24"/>
        </w:rPr>
      </w:pPr>
      <w:r w:rsidRPr="00E15EE7">
        <w:rPr>
          <w:rFonts w:cstheme="minorHAnsi"/>
          <w:sz w:val="24"/>
          <w:szCs w:val="24"/>
        </w:rPr>
        <w:t>To ensure that the curriculum teaches why bullying/prejudice is unacceptable and how it can be dealt with.</w:t>
      </w:r>
    </w:p>
    <w:p w:rsidR="00ED6B4B" w:rsidRPr="00E15EE7" w:rsidRDefault="00ED6B4B" w:rsidP="007F0833">
      <w:pPr>
        <w:spacing w:after="0"/>
        <w:jc w:val="both"/>
        <w:rPr>
          <w:rFonts w:cstheme="minorHAnsi"/>
          <w:b/>
          <w:bCs/>
          <w:sz w:val="24"/>
          <w:szCs w:val="24"/>
        </w:rPr>
      </w:pPr>
    </w:p>
    <w:p w:rsidR="00A03745" w:rsidRPr="00E15EE7" w:rsidRDefault="00A03745" w:rsidP="007F0833">
      <w:pPr>
        <w:spacing w:after="0"/>
        <w:jc w:val="both"/>
        <w:rPr>
          <w:rFonts w:cstheme="minorHAnsi"/>
          <w:b/>
          <w:bCs/>
          <w:sz w:val="24"/>
          <w:szCs w:val="24"/>
        </w:rPr>
      </w:pPr>
    </w:p>
    <w:p w:rsidR="00F94EAF" w:rsidRPr="00E15EE7" w:rsidRDefault="00F94EAF" w:rsidP="007F0833">
      <w:pPr>
        <w:spacing w:after="0"/>
        <w:jc w:val="both"/>
        <w:rPr>
          <w:rFonts w:cstheme="minorHAnsi"/>
          <w:sz w:val="24"/>
          <w:szCs w:val="24"/>
        </w:rPr>
      </w:pPr>
      <w:r w:rsidRPr="00E15EE7">
        <w:rPr>
          <w:rFonts w:cstheme="minorHAnsi"/>
          <w:b/>
          <w:bCs/>
          <w:sz w:val="24"/>
          <w:szCs w:val="24"/>
        </w:rPr>
        <w:t>What Is Bullying?</w:t>
      </w:r>
    </w:p>
    <w:p w:rsidR="00F94EAF" w:rsidRPr="00E15EE7" w:rsidRDefault="00F94EAF" w:rsidP="007F0833">
      <w:pPr>
        <w:spacing w:after="0"/>
        <w:jc w:val="both"/>
        <w:rPr>
          <w:rFonts w:cstheme="minorHAnsi"/>
          <w:sz w:val="24"/>
          <w:szCs w:val="24"/>
        </w:rPr>
      </w:pPr>
    </w:p>
    <w:p w:rsidR="00F94EAF" w:rsidRPr="00E15EE7" w:rsidRDefault="00F94EAF" w:rsidP="007F0833">
      <w:pPr>
        <w:spacing w:after="0"/>
        <w:jc w:val="both"/>
        <w:rPr>
          <w:rFonts w:cstheme="minorHAnsi"/>
          <w:sz w:val="24"/>
          <w:szCs w:val="24"/>
        </w:rPr>
      </w:pPr>
      <w:r w:rsidRPr="00E15EE7">
        <w:rPr>
          <w:rFonts w:cstheme="minorHAnsi"/>
          <w:sz w:val="24"/>
          <w:szCs w:val="24"/>
        </w:rPr>
        <w:t xml:space="preserve">Bullying is any deliberate, hurtful, upsetting, frightening or threatening behaviour by an individual or a group towards other people. It is repeated over a period of time and it is very difficult for the victims to defend themselves (remember </w:t>
      </w:r>
      <w:r w:rsidRPr="00E15EE7">
        <w:rPr>
          <w:rFonts w:cstheme="minorHAnsi"/>
          <w:b/>
          <w:sz w:val="24"/>
          <w:szCs w:val="24"/>
        </w:rPr>
        <w:t>STOP</w:t>
      </w:r>
      <w:r w:rsidRPr="00E15EE7">
        <w:rPr>
          <w:rFonts w:cstheme="minorHAnsi"/>
          <w:sz w:val="24"/>
          <w:szCs w:val="24"/>
        </w:rPr>
        <w:t xml:space="preserve"> – it happens </w:t>
      </w:r>
      <w:r w:rsidRPr="00E15EE7">
        <w:rPr>
          <w:rFonts w:cstheme="minorHAnsi"/>
          <w:b/>
          <w:sz w:val="24"/>
          <w:szCs w:val="24"/>
        </w:rPr>
        <w:t>S</w:t>
      </w:r>
      <w:r w:rsidRPr="00E15EE7">
        <w:rPr>
          <w:rFonts w:cstheme="minorHAnsi"/>
          <w:sz w:val="24"/>
          <w:szCs w:val="24"/>
        </w:rPr>
        <w:t xml:space="preserve">everal </w:t>
      </w:r>
      <w:r w:rsidRPr="00E15EE7">
        <w:rPr>
          <w:rFonts w:cstheme="minorHAnsi"/>
          <w:b/>
          <w:sz w:val="24"/>
          <w:szCs w:val="24"/>
        </w:rPr>
        <w:t>T</w:t>
      </w:r>
      <w:r w:rsidRPr="00E15EE7">
        <w:rPr>
          <w:rFonts w:cstheme="minorHAnsi"/>
          <w:sz w:val="24"/>
          <w:szCs w:val="24"/>
        </w:rPr>
        <w:t xml:space="preserve">imes </w:t>
      </w:r>
      <w:r w:rsidR="00ED6B4B" w:rsidRPr="00E15EE7">
        <w:rPr>
          <w:rFonts w:cstheme="minorHAnsi"/>
          <w:b/>
          <w:sz w:val="24"/>
          <w:szCs w:val="24"/>
        </w:rPr>
        <w:t>O</w:t>
      </w:r>
      <w:r w:rsidRPr="00E15EE7">
        <w:rPr>
          <w:rFonts w:cstheme="minorHAnsi"/>
          <w:sz w:val="24"/>
          <w:szCs w:val="24"/>
        </w:rPr>
        <w:t xml:space="preserve">n </w:t>
      </w:r>
      <w:r w:rsidRPr="00E15EE7">
        <w:rPr>
          <w:rFonts w:cstheme="minorHAnsi"/>
          <w:b/>
          <w:sz w:val="24"/>
          <w:szCs w:val="24"/>
        </w:rPr>
        <w:t>P</w:t>
      </w:r>
      <w:r w:rsidRPr="00E15EE7">
        <w:rPr>
          <w:rFonts w:cstheme="minorHAnsi"/>
          <w:sz w:val="24"/>
          <w:szCs w:val="24"/>
        </w:rPr>
        <w:t>urpose). Bullying results in worry, fear, pain and distress to the victim.</w:t>
      </w:r>
    </w:p>
    <w:p w:rsidR="00970870" w:rsidRPr="00E15EE7" w:rsidRDefault="00970870" w:rsidP="007F0833">
      <w:pPr>
        <w:spacing w:after="0"/>
        <w:jc w:val="both"/>
        <w:rPr>
          <w:rFonts w:cstheme="minorHAnsi"/>
          <w:b/>
          <w:bCs/>
          <w:sz w:val="24"/>
          <w:szCs w:val="24"/>
        </w:rPr>
      </w:pPr>
    </w:p>
    <w:p w:rsidR="00F94EAF" w:rsidRPr="00E15EE7" w:rsidRDefault="00F94EAF" w:rsidP="007F0833">
      <w:pPr>
        <w:spacing w:after="0"/>
        <w:jc w:val="both"/>
        <w:rPr>
          <w:rFonts w:cstheme="minorHAnsi"/>
          <w:b/>
          <w:bCs/>
          <w:sz w:val="24"/>
          <w:szCs w:val="24"/>
        </w:rPr>
      </w:pPr>
      <w:r w:rsidRPr="00E15EE7">
        <w:rPr>
          <w:rFonts w:cstheme="minorHAnsi"/>
          <w:b/>
          <w:bCs/>
          <w:sz w:val="24"/>
          <w:szCs w:val="24"/>
        </w:rPr>
        <w:lastRenderedPageBreak/>
        <w:t>Bullying can be:</w:t>
      </w:r>
    </w:p>
    <w:p w:rsidR="00ED6B4B" w:rsidRPr="00E15EE7" w:rsidRDefault="00ED6B4B" w:rsidP="007F0833">
      <w:pPr>
        <w:spacing w:after="0"/>
        <w:jc w:val="both"/>
        <w:rPr>
          <w:rFonts w:cstheme="minorHAnsi"/>
          <w:sz w:val="24"/>
          <w:szCs w:val="24"/>
        </w:rPr>
      </w:pPr>
    </w:p>
    <w:tbl>
      <w:tblPr>
        <w:tblStyle w:val="TableGrid"/>
        <w:tblW w:w="0" w:type="auto"/>
        <w:tblLook w:val="04A0" w:firstRow="1" w:lastRow="0" w:firstColumn="1" w:lastColumn="0" w:noHBand="0" w:noVBand="1"/>
      </w:tblPr>
      <w:tblGrid>
        <w:gridCol w:w="2327"/>
        <w:gridCol w:w="6689"/>
      </w:tblGrid>
      <w:tr w:rsidR="00400C36" w:rsidRPr="00E15EE7" w:rsidTr="00400C36">
        <w:tc>
          <w:tcPr>
            <w:tcW w:w="2358" w:type="dxa"/>
          </w:tcPr>
          <w:p w:rsidR="00400C36" w:rsidRPr="00E15EE7" w:rsidRDefault="00400C36" w:rsidP="007F0833">
            <w:pPr>
              <w:jc w:val="both"/>
              <w:rPr>
                <w:rFonts w:cstheme="minorHAnsi"/>
                <w:b/>
                <w:bCs/>
                <w:sz w:val="24"/>
                <w:szCs w:val="24"/>
              </w:rPr>
            </w:pPr>
            <w:r w:rsidRPr="00E15EE7">
              <w:rPr>
                <w:rFonts w:cstheme="minorHAnsi"/>
                <w:b/>
                <w:bCs/>
                <w:sz w:val="24"/>
                <w:szCs w:val="24"/>
              </w:rPr>
              <w:t>Emotional</w:t>
            </w:r>
          </w:p>
        </w:tc>
        <w:tc>
          <w:tcPr>
            <w:tcW w:w="6884" w:type="dxa"/>
          </w:tcPr>
          <w:p w:rsidR="00400C36" w:rsidRPr="00E15EE7" w:rsidRDefault="00400C36" w:rsidP="007F0833">
            <w:pPr>
              <w:jc w:val="both"/>
              <w:rPr>
                <w:rFonts w:cstheme="minorHAnsi"/>
                <w:bCs/>
                <w:sz w:val="24"/>
                <w:szCs w:val="24"/>
              </w:rPr>
            </w:pPr>
            <w:r w:rsidRPr="00E15EE7">
              <w:rPr>
                <w:rFonts w:cstheme="minorHAnsi"/>
                <w:bCs/>
                <w:sz w:val="24"/>
                <w:szCs w:val="24"/>
              </w:rPr>
              <w:t>Being unfriendly</w:t>
            </w:r>
            <w:r w:rsidR="001E60D8" w:rsidRPr="00E15EE7">
              <w:rPr>
                <w:rFonts w:cstheme="minorHAnsi"/>
                <w:bCs/>
                <w:sz w:val="24"/>
                <w:szCs w:val="24"/>
              </w:rPr>
              <w:t>, excluding, tormenting (e.g. Hi</w:t>
            </w:r>
            <w:r w:rsidRPr="00E15EE7">
              <w:rPr>
                <w:rFonts w:cstheme="minorHAnsi"/>
                <w:bCs/>
                <w:sz w:val="24"/>
                <w:szCs w:val="24"/>
              </w:rPr>
              <w:t>ding books, threatening gestures)</w:t>
            </w:r>
          </w:p>
        </w:tc>
      </w:tr>
      <w:tr w:rsidR="00400C36" w:rsidRPr="00E15EE7" w:rsidTr="00400C36">
        <w:tc>
          <w:tcPr>
            <w:tcW w:w="2358" w:type="dxa"/>
          </w:tcPr>
          <w:p w:rsidR="00400C36" w:rsidRPr="00E15EE7" w:rsidRDefault="00400C36" w:rsidP="007F0833">
            <w:pPr>
              <w:jc w:val="both"/>
              <w:rPr>
                <w:rFonts w:cstheme="minorHAnsi"/>
                <w:b/>
                <w:bCs/>
                <w:sz w:val="24"/>
                <w:szCs w:val="24"/>
              </w:rPr>
            </w:pPr>
            <w:r w:rsidRPr="00E15EE7">
              <w:rPr>
                <w:rFonts w:cstheme="minorHAnsi"/>
                <w:b/>
                <w:bCs/>
                <w:sz w:val="24"/>
                <w:szCs w:val="24"/>
              </w:rPr>
              <w:t>Physical</w:t>
            </w:r>
          </w:p>
        </w:tc>
        <w:tc>
          <w:tcPr>
            <w:tcW w:w="6884" w:type="dxa"/>
          </w:tcPr>
          <w:p w:rsidR="00400C36" w:rsidRPr="00E15EE7" w:rsidRDefault="00400C36" w:rsidP="007F0833">
            <w:pPr>
              <w:jc w:val="both"/>
              <w:rPr>
                <w:rFonts w:cstheme="minorHAnsi"/>
                <w:bCs/>
                <w:sz w:val="24"/>
                <w:szCs w:val="24"/>
              </w:rPr>
            </w:pPr>
            <w:r w:rsidRPr="00E15EE7">
              <w:rPr>
                <w:rFonts w:cstheme="minorHAnsi"/>
                <w:bCs/>
                <w:sz w:val="24"/>
                <w:szCs w:val="24"/>
              </w:rPr>
              <w:t>Pushing, kicking, biting, hitting, punching or any use of violence</w:t>
            </w:r>
          </w:p>
        </w:tc>
      </w:tr>
      <w:tr w:rsidR="00400C36" w:rsidRPr="00E15EE7" w:rsidTr="00400C36">
        <w:tc>
          <w:tcPr>
            <w:tcW w:w="2358" w:type="dxa"/>
          </w:tcPr>
          <w:p w:rsidR="00400C36" w:rsidRPr="00E15EE7" w:rsidRDefault="00400C36" w:rsidP="007F0833">
            <w:pPr>
              <w:jc w:val="both"/>
              <w:rPr>
                <w:rFonts w:cstheme="minorHAnsi"/>
                <w:b/>
                <w:bCs/>
                <w:sz w:val="24"/>
                <w:szCs w:val="24"/>
              </w:rPr>
            </w:pPr>
            <w:r w:rsidRPr="00E15EE7">
              <w:rPr>
                <w:rFonts w:cstheme="minorHAnsi"/>
                <w:b/>
                <w:bCs/>
                <w:sz w:val="24"/>
                <w:szCs w:val="24"/>
              </w:rPr>
              <w:t>Racial</w:t>
            </w:r>
          </w:p>
        </w:tc>
        <w:tc>
          <w:tcPr>
            <w:tcW w:w="6884" w:type="dxa"/>
          </w:tcPr>
          <w:p w:rsidR="00400C36" w:rsidRPr="00E15EE7" w:rsidRDefault="00400C36" w:rsidP="007F0833">
            <w:pPr>
              <w:jc w:val="both"/>
              <w:rPr>
                <w:rFonts w:cstheme="minorHAnsi"/>
                <w:bCs/>
                <w:sz w:val="24"/>
                <w:szCs w:val="24"/>
              </w:rPr>
            </w:pPr>
            <w:r w:rsidRPr="00E15EE7">
              <w:rPr>
                <w:rFonts w:cstheme="minorHAnsi"/>
                <w:bCs/>
                <w:sz w:val="24"/>
                <w:szCs w:val="24"/>
              </w:rPr>
              <w:t>Racial taunts, graffiti, gestures</w:t>
            </w:r>
          </w:p>
        </w:tc>
      </w:tr>
      <w:tr w:rsidR="00400C36" w:rsidRPr="00E15EE7" w:rsidTr="00400C36">
        <w:tc>
          <w:tcPr>
            <w:tcW w:w="2358" w:type="dxa"/>
          </w:tcPr>
          <w:p w:rsidR="00400C36" w:rsidRPr="00E15EE7" w:rsidRDefault="00400C36" w:rsidP="007F0833">
            <w:pPr>
              <w:jc w:val="both"/>
              <w:rPr>
                <w:rFonts w:cstheme="minorHAnsi"/>
                <w:b/>
                <w:bCs/>
                <w:sz w:val="24"/>
                <w:szCs w:val="24"/>
              </w:rPr>
            </w:pPr>
            <w:r w:rsidRPr="00E15EE7">
              <w:rPr>
                <w:rFonts w:cstheme="minorHAnsi"/>
                <w:b/>
                <w:bCs/>
                <w:sz w:val="24"/>
                <w:szCs w:val="24"/>
              </w:rPr>
              <w:t>Sexual</w:t>
            </w:r>
          </w:p>
        </w:tc>
        <w:tc>
          <w:tcPr>
            <w:tcW w:w="6884" w:type="dxa"/>
          </w:tcPr>
          <w:p w:rsidR="00400C36" w:rsidRPr="00E15EE7" w:rsidRDefault="00400C36" w:rsidP="007F0833">
            <w:pPr>
              <w:jc w:val="both"/>
              <w:rPr>
                <w:rFonts w:cstheme="minorHAnsi"/>
                <w:bCs/>
                <w:sz w:val="24"/>
                <w:szCs w:val="24"/>
              </w:rPr>
            </w:pPr>
            <w:r w:rsidRPr="00E15EE7">
              <w:rPr>
                <w:rFonts w:cstheme="minorHAnsi"/>
                <w:bCs/>
                <w:sz w:val="24"/>
                <w:szCs w:val="24"/>
              </w:rPr>
              <w:t>Unwanted physical contact or sexually abusive comments</w:t>
            </w:r>
          </w:p>
        </w:tc>
      </w:tr>
      <w:tr w:rsidR="00400C36" w:rsidRPr="00E15EE7" w:rsidTr="00400C36">
        <w:tc>
          <w:tcPr>
            <w:tcW w:w="2358" w:type="dxa"/>
          </w:tcPr>
          <w:p w:rsidR="00400C36" w:rsidRPr="00E15EE7" w:rsidRDefault="00400C36" w:rsidP="007F0833">
            <w:pPr>
              <w:jc w:val="both"/>
              <w:rPr>
                <w:rFonts w:cstheme="minorHAnsi"/>
                <w:b/>
                <w:bCs/>
                <w:sz w:val="24"/>
                <w:szCs w:val="24"/>
              </w:rPr>
            </w:pPr>
            <w:r w:rsidRPr="00E15EE7">
              <w:rPr>
                <w:rFonts w:cstheme="minorHAnsi"/>
                <w:b/>
                <w:bCs/>
                <w:sz w:val="24"/>
                <w:szCs w:val="24"/>
              </w:rPr>
              <w:t>Homophobic</w:t>
            </w:r>
          </w:p>
        </w:tc>
        <w:tc>
          <w:tcPr>
            <w:tcW w:w="6884" w:type="dxa"/>
          </w:tcPr>
          <w:p w:rsidR="00400C36" w:rsidRPr="00E15EE7" w:rsidRDefault="00400C36" w:rsidP="007F0833">
            <w:pPr>
              <w:jc w:val="both"/>
              <w:rPr>
                <w:rFonts w:cstheme="minorHAnsi"/>
                <w:bCs/>
                <w:sz w:val="24"/>
                <w:szCs w:val="24"/>
              </w:rPr>
            </w:pPr>
            <w:r w:rsidRPr="00E15EE7">
              <w:rPr>
                <w:rFonts w:cstheme="minorHAnsi"/>
                <w:bCs/>
                <w:sz w:val="24"/>
                <w:szCs w:val="24"/>
              </w:rPr>
              <w:t>Because of, or focussing on the issue of sexuality</w:t>
            </w:r>
          </w:p>
        </w:tc>
      </w:tr>
      <w:tr w:rsidR="00400C36" w:rsidRPr="00E15EE7" w:rsidTr="00400C36">
        <w:tc>
          <w:tcPr>
            <w:tcW w:w="2358" w:type="dxa"/>
          </w:tcPr>
          <w:p w:rsidR="00400C36" w:rsidRPr="00E15EE7" w:rsidRDefault="007F0833" w:rsidP="007F0833">
            <w:pPr>
              <w:jc w:val="both"/>
              <w:rPr>
                <w:rFonts w:cstheme="minorHAnsi"/>
                <w:b/>
                <w:bCs/>
                <w:sz w:val="24"/>
                <w:szCs w:val="24"/>
              </w:rPr>
            </w:pPr>
            <w:r w:rsidRPr="00E15EE7">
              <w:rPr>
                <w:rFonts w:cstheme="minorHAnsi"/>
                <w:b/>
                <w:bCs/>
                <w:sz w:val="24"/>
                <w:szCs w:val="24"/>
              </w:rPr>
              <w:t xml:space="preserve">Verbal- </w:t>
            </w:r>
            <w:r w:rsidR="00400C36" w:rsidRPr="00E15EE7">
              <w:rPr>
                <w:rFonts w:cstheme="minorHAnsi"/>
                <w:b/>
                <w:bCs/>
                <w:sz w:val="24"/>
                <w:szCs w:val="24"/>
              </w:rPr>
              <w:t xml:space="preserve">Direct or indirect </w:t>
            </w:r>
          </w:p>
        </w:tc>
        <w:tc>
          <w:tcPr>
            <w:tcW w:w="6884" w:type="dxa"/>
          </w:tcPr>
          <w:p w:rsidR="00400C36" w:rsidRPr="00E15EE7" w:rsidRDefault="007F0833" w:rsidP="007F0833">
            <w:pPr>
              <w:jc w:val="both"/>
              <w:rPr>
                <w:rFonts w:cstheme="minorHAnsi"/>
                <w:bCs/>
                <w:sz w:val="24"/>
                <w:szCs w:val="24"/>
              </w:rPr>
            </w:pPr>
            <w:r w:rsidRPr="00E15EE7">
              <w:rPr>
                <w:rFonts w:cstheme="minorHAnsi"/>
                <w:bCs/>
                <w:sz w:val="24"/>
                <w:szCs w:val="24"/>
              </w:rPr>
              <w:t>Name-cal</w:t>
            </w:r>
            <w:r w:rsidR="00400C36" w:rsidRPr="00E15EE7">
              <w:rPr>
                <w:rFonts w:cstheme="minorHAnsi"/>
                <w:bCs/>
                <w:sz w:val="24"/>
                <w:szCs w:val="24"/>
              </w:rPr>
              <w:t>ling, sarcasm, spreading rumours, teasing</w:t>
            </w:r>
          </w:p>
        </w:tc>
      </w:tr>
      <w:tr w:rsidR="00400C36" w:rsidRPr="00E15EE7" w:rsidTr="00400C36">
        <w:tc>
          <w:tcPr>
            <w:tcW w:w="2358" w:type="dxa"/>
          </w:tcPr>
          <w:p w:rsidR="00400C36" w:rsidRPr="00E15EE7" w:rsidRDefault="00400C36" w:rsidP="007F0833">
            <w:pPr>
              <w:jc w:val="both"/>
              <w:rPr>
                <w:rFonts w:cstheme="minorHAnsi"/>
                <w:b/>
                <w:bCs/>
                <w:sz w:val="24"/>
                <w:szCs w:val="24"/>
              </w:rPr>
            </w:pPr>
            <w:r w:rsidRPr="00E15EE7">
              <w:rPr>
                <w:rFonts w:cstheme="minorHAnsi"/>
                <w:b/>
                <w:bCs/>
                <w:sz w:val="24"/>
                <w:szCs w:val="24"/>
              </w:rPr>
              <w:t>Cyber bullying</w:t>
            </w:r>
          </w:p>
        </w:tc>
        <w:tc>
          <w:tcPr>
            <w:tcW w:w="6884" w:type="dxa"/>
          </w:tcPr>
          <w:p w:rsidR="00400C36" w:rsidRPr="00E15EE7" w:rsidRDefault="00400C36" w:rsidP="007F0833">
            <w:pPr>
              <w:jc w:val="both"/>
              <w:rPr>
                <w:rFonts w:cstheme="minorHAnsi"/>
                <w:bCs/>
                <w:sz w:val="24"/>
                <w:szCs w:val="24"/>
              </w:rPr>
            </w:pPr>
            <w:r w:rsidRPr="00E15EE7">
              <w:rPr>
                <w:rFonts w:cstheme="minorHAnsi"/>
                <w:bCs/>
                <w:sz w:val="24"/>
                <w:szCs w:val="24"/>
              </w:rPr>
              <w:t>All areas of internet, such as email, internet chat, Twitter, Facebook misuse</w:t>
            </w:r>
          </w:p>
        </w:tc>
      </w:tr>
    </w:tbl>
    <w:p w:rsidR="00970870" w:rsidRPr="00E15EE7" w:rsidRDefault="00970870" w:rsidP="007F0833">
      <w:pPr>
        <w:spacing w:after="0"/>
        <w:jc w:val="both"/>
        <w:rPr>
          <w:rFonts w:cstheme="minorHAnsi"/>
          <w:b/>
          <w:bCs/>
          <w:sz w:val="24"/>
          <w:szCs w:val="24"/>
        </w:rPr>
      </w:pPr>
    </w:p>
    <w:p w:rsidR="007F0833" w:rsidRPr="00E15EE7" w:rsidRDefault="007F0833" w:rsidP="007F0833">
      <w:pPr>
        <w:spacing w:after="0"/>
        <w:jc w:val="both"/>
        <w:rPr>
          <w:rFonts w:cstheme="minorHAnsi"/>
          <w:b/>
          <w:bCs/>
          <w:sz w:val="24"/>
          <w:szCs w:val="24"/>
        </w:rPr>
      </w:pPr>
    </w:p>
    <w:p w:rsidR="004418B2" w:rsidRPr="00E15EE7" w:rsidRDefault="004418B2" w:rsidP="007F0833">
      <w:pPr>
        <w:spacing w:after="0"/>
        <w:jc w:val="both"/>
        <w:rPr>
          <w:rFonts w:cstheme="minorHAnsi"/>
          <w:b/>
          <w:bCs/>
          <w:sz w:val="24"/>
          <w:szCs w:val="24"/>
        </w:rPr>
      </w:pPr>
      <w:r w:rsidRPr="00E15EE7">
        <w:rPr>
          <w:rFonts w:cstheme="minorHAnsi"/>
          <w:b/>
          <w:bCs/>
          <w:sz w:val="24"/>
          <w:szCs w:val="24"/>
        </w:rPr>
        <w:t>Bullying may be related to:</w:t>
      </w:r>
    </w:p>
    <w:p w:rsidR="004418B2" w:rsidRPr="00E15EE7" w:rsidRDefault="004418B2" w:rsidP="007F0833">
      <w:pPr>
        <w:pStyle w:val="ListParagraph"/>
        <w:numPr>
          <w:ilvl w:val="0"/>
          <w:numId w:val="11"/>
        </w:numPr>
        <w:spacing w:after="0"/>
        <w:jc w:val="both"/>
        <w:rPr>
          <w:rFonts w:cstheme="minorHAnsi"/>
          <w:bCs/>
          <w:sz w:val="24"/>
          <w:szCs w:val="24"/>
        </w:rPr>
      </w:pPr>
      <w:r w:rsidRPr="00E15EE7">
        <w:rPr>
          <w:rFonts w:cstheme="minorHAnsi"/>
          <w:bCs/>
          <w:sz w:val="24"/>
          <w:szCs w:val="24"/>
        </w:rPr>
        <w:t>Race</w:t>
      </w:r>
    </w:p>
    <w:p w:rsidR="004418B2" w:rsidRPr="00E15EE7" w:rsidRDefault="004418B2" w:rsidP="007F0833">
      <w:pPr>
        <w:pStyle w:val="ListParagraph"/>
        <w:numPr>
          <w:ilvl w:val="0"/>
          <w:numId w:val="11"/>
        </w:numPr>
        <w:spacing w:after="0"/>
        <w:jc w:val="both"/>
        <w:rPr>
          <w:rFonts w:cstheme="minorHAnsi"/>
          <w:bCs/>
          <w:sz w:val="24"/>
          <w:szCs w:val="24"/>
        </w:rPr>
      </w:pPr>
      <w:r w:rsidRPr="00E15EE7">
        <w:rPr>
          <w:rFonts w:cstheme="minorHAnsi"/>
          <w:bCs/>
          <w:sz w:val="24"/>
          <w:szCs w:val="24"/>
        </w:rPr>
        <w:t>Gender</w:t>
      </w:r>
    </w:p>
    <w:p w:rsidR="004418B2" w:rsidRPr="00E15EE7" w:rsidRDefault="004418B2" w:rsidP="007F0833">
      <w:pPr>
        <w:pStyle w:val="ListParagraph"/>
        <w:numPr>
          <w:ilvl w:val="0"/>
          <w:numId w:val="11"/>
        </w:numPr>
        <w:spacing w:after="0"/>
        <w:jc w:val="both"/>
        <w:rPr>
          <w:rFonts w:cstheme="minorHAnsi"/>
          <w:bCs/>
          <w:sz w:val="24"/>
          <w:szCs w:val="24"/>
        </w:rPr>
      </w:pPr>
      <w:r w:rsidRPr="00E15EE7">
        <w:rPr>
          <w:rFonts w:cstheme="minorHAnsi"/>
          <w:bCs/>
          <w:sz w:val="24"/>
          <w:szCs w:val="24"/>
        </w:rPr>
        <w:t>Religion</w:t>
      </w:r>
    </w:p>
    <w:p w:rsidR="004418B2" w:rsidRPr="00E15EE7" w:rsidRDefault="004418B2" w:rsidP="007F0833">
      <w:pPr>
        <w:pStyle w:val="ListParagraph"/>
        <w:numPr>
          <w:ilvl w:val="0"/>
          <w:numId w:val="11"/>
        </w:numPr>
        <w:spacing w:after="0"/>
        <w:jc w:val="both"/>
        <w:rPr>
          <w:rFonts w:cstheme="minorHAnsi"/>
          <w:bCs/>
          <w:sz w:val="24"/>
          <w:szCs w:val="24"/>
        </w:rPr>
      </w:pPr>
      <w:r w:rsidRPr="00E15EE7">
        <w:rPr>
          <w:rFonts w:cstheme="minorHAnsi"/>
          <w:bCs/>
          <w:sz w:val="24"/>
          <w:szCs w:val="24"/>
        </w:rPr>
        <w:t>Culture</w:t>
      </w:r>
    </w:p>
    <w:p w:rsidR="004418B2" w:rsidRPr="00E15EE7" w:rsidRDefault="000465F9" w:rsidP="007F0833">
      <w:pPr>
        <w:pStyle w:val="ListParagraph"/>
        <w:numPr>
          <w:ilvl w:val="0"/>
          <w:numId w:val="11"/>
        </w:numPr>
        <w:spacing w:after="0"/>
        <w:jc w:val="both"/>
        <w:rPr>
          <w:rFonts w:cstheme="minorHAnsi"/>
          <w:bCs/>
          <w:sz w:val="24"/>
          <w:szCs w:val="24"/>
        </w:rPr>
      </w:pPr>
      <w:r w:rsidRPr="00E15EE7">
        <w:rPr>
          <w:rFonts w:cstheme="minorHAnsi"/>
          <w:bCs/>
          <w:sz w:val="24"/>
          <w:szCs w:val="24"/>
        </w:rPr>
        <w:t>Special Needs</w:t>
      </w:r>
      <w:r w:rsidR="004418B2" w:rsidRPr="00E15EE7">
        <w:rPr>
          <w:rFonts w:cstheme="minorHAnsi"/>
          <w:bCs/>
          <w:sz w:val="24"/>
          <w:szCs w:val="24"/>
        </w:rPr>
        <w:t xml:space="preserve"> or disability</w:t>
      </w:r>
    </w:p>
    <w:p w:rsidR="004418B2" w:rsidRPr="00E15EE7" w:rsidRDefault="004418B2" w:rsidP="007F0833">
      <w:pPr>
        <w:pStyle w:val="ListParagraph"/>
        <w:numPr>
          <w:ilvl w:val="0"/>
          <w:numId w:val="11"/>
        </w:numPr>
        <w:spacing w:after="0"/>
        <w:jc w:val="both"/>
        <w:rPr>
          <w:rFonts w:cstheme="minorHAnsi"/>
          <w:bCs/>
          <w:sz w:val="24"/>
          <w:szCs w:val="24"/>
        </w:rPr>
      </w:pPr>
      <w:r w:rsidRPr="00E15EE7">
        <w:rPr>
          <w:rFonts w:cstheme="minorHAnsi"/>
          <w:bCs/>
          <w:sz w:val="24"/>
          <w:szCs w:val="24"/>
        </w:rPr>
        <w:t>Appearance or health condition</w:t>
      </w:r>
    </w:p>
    <w:p w:rsidR="004418B2" w:rsidRPr="00E15EE7" w:rsidRDefault="004418B2" w:rsidP="007F0833">
      <w:pPr>
        <w:pStyle w:val="ListParagraph"/>
        <w:numPr>
          <w:ilvl w:val="0"/>
          <w:numId w:val="11"/>
        </w:numPr>
        <w:spacing w:after="0"/>
        <w:jc w:val="both"/>
        <w:rPr>
          <w:rFonts w:cstheme="minorHAnsi"/>
          <w:bCs/>
          <w:sz w:val="24"/>
          <w:szCs w:val="24"/>
        </w:rPr>
      </w:pPr>
      <w:r w:rsidRPr="00E15EE7">
        <w:rPr>
          <w:rFonts w:cstheme="minorHAnsi"/>
          <w:bCs/>
          <w:sz w:val="24"/>
          <w:szCs w:val="24"/>
        </w:rPr>
        <w:t xml:space="preserve">Home circumstances, </w:t>
      </w:r>
      <w:r w:rsidR="001C5E21" w:rsidRPr="00E15EE7">
        <w:rPr>
          <w:rFonts w:cstheme="minorHAnsi"/>
          <w:bCs/>
          <w:sz w:val="24"/>
          <w:szCs w:val="24"/>
        </w:rPr>
        <w:t>including Young C</w:t>
      </w:r>
      <w:r w:rsidRPr="00E15EE7">
        <w:rPr>
          <w:rFonts w:cstheme="minorHAnsi"/>
          <w:bCs/>
          <w:sz w:val="24"/>
          <w:szCs w:val="24"/>
        </w:rPr>
        <w:t>arers and poverty</w:t>
      </w:r>
    </w:p>
    <w:p w:rsidR="004418B2" w:rsidRPr="00E15EE7" w:rsidRDefault="004418B2" w:rsidP="007F0833">
      <w:pPr>
        <w:pStyle w:val="ListParagraph"/>
        <w:numPr>
          <w:ilvl w:val="0"/>
          <w:numId w:val="11"/>
        </w:numPr>
        <w:spacing w:after="0"/>
        <w:jc w:val="both"/>
        <w:rPr>
          <w:rFonts w:cstheme="minorHAnsi"/>
          <w:bCs/>
          <w:sz w:val="24"/>
          <w:szCs w:val="24"/>
        </w:rPr>
      </w:pPr>
      <w:r w:rsidRPr="00E15EE7">
        <w:rPr>
          <w:rFonts w:cstheme="minorHAnsi"/>
          <w:bCs/>
          <w:sz w:val="24"/>
          <w:szCs w:val="24"/>
        </w:rPr>
        <w:t>Sexual orientation, sexism or sexual bullying, homophobia</w:t>
      </w:r>
    </w:p>
    <w:p w:rsidR="004418B2" w:rsidRPr="00E15EE7" w:rsidRDefault="004418B2" w:rsidP="007F0833">
      <w:pPr>
        <w:spacing w:after="0"/>
        <w:jc w:val="both"/>
        <w:rPr>
          <w:rFonts w:cstheme="minorHAnsi"/>
          <w:bCs/>
          <w:sz w:val="24"/>
          <w:szCs w:val="24"/>
        </w:rPr>
      </w:pPr>
    </w:p>
    <w:p w:rsidR="00F94EAF" w:rsidRPr="00E15EE7" w:rsidRDefault="00F94EAF" w:rsidP="007F0833">
      <w:pPr>
        <w:spacing w:after="0"/>
        <w:jc w:val="both"/>
        <w:rPr>
          <w:rFonts w:cstheme="minorHAnsi"/>
          <w:sz w:val="24"/>
          <w:szCs w:val="24"/>
        </w:rPr>
      </w:pPr>
      <w:r w:rsidRPr="00E15EE7">
        <w:rPr>
          <w:rFonts w:cstheme="minorHAnsi"/>
          <w:b/>
          <w:bCs/>
          <w:sz w:val="24"/>
          <w:szCs w:val="24"/>
        </w:rPr>
        <w:t>Bullying is not:</w:t>
      </w:r>
    </w:p>
    <w:p w:rsidR="00F94EAF" w:rsidRPr="00E15EE7" w:rsidRDefault="00F94EAF" w:rsidP="007F0833">
      <w:pPr>
        <w:spacing w:after="0"/>
        <w:jc w:val="both"/>
        <w:rPr>
          <w:rFonts w:cstheme="minorHAnsi"/>
          <w:sz w:val="24"/>
          <w:szCs w:val="24"/>
        </w:rPr>
      </w:pPr>
      <w:r w:rsidRPr="00E15EE7">
        <w:rPr>
          <w:rFonts w:cstheme="minorHAnsi"/>
          <w:sz w:val="24"/>
          <w:szCs w:val="24"/>
        </w:rPr>
        <w:t>It is important to understand that bullying is not the odd occasion of falling out with friends, name calling, arguments or when the occasional trick or joke is played on someone. Children sometimes fall out or say things because they are upset. When occasional problems of this kind arise it is not classed as bullying. It is an important part of children’s development to learn how to deal with friendship breakdowns, the odd name calling or childish prank. We all have to learn how to deal with these situations and develop social skills to repair relationships.</w:t>
      </w:r>
    </w:p>
    <w:p w:rsidR="00970870" w:rsidRPr="00E15EE7" w:rsidRDefault="00970870" w:rsidP="007F0833">
      <w:pPr>
        <w:spacing w:after="0"/>
        <w:jc w:val="both"/>
        <w:rPr>
          <w:rFonts w:cstheme="minorHAnsi"/>
          <w:b/>
          <w:bCs/>
          <w:sz w:val="24"/>
          <w:szCs w:val="24"/>
        </w:rPr>
      </w:pPr>
    </w:p>
    <w:p w:rsidR="00A03745" w:rsidRPr="00E15EE7" w:rsidRDefault="00A03745" w:rsidP="007F0833">
      <w:pPr>
        <w:spacing w:after="0"/>
        <w:jc w:val="both"/>
        <w:rPr>
          <w:rFonts w:cstheme="minorHAnsi"/>
          <w:b/>
          <w:bCs/>
          <w:sz w:val="24"/>
          <w:szCs w:val="24"/>
        </w:rPr>
      </w:pPr>
    </w:p>
    <w:p w:rsidR="00F94EAF" w:rsidRPr="00E15EE7" w:rsidRDefault="00F94EAF" w:rsidP="007F0833">
      <w:pPr>
        <w:spacing w:after="0"/>
        <w:jc w:val="both"/>
        <w:rPr>
          <w:rFonts w:cstheme="minorHAnsi"/>
          <w:b/>
          <w:bCs/>
          <w:sz w:val="24"/>
          <w:szCs w:val="24"/>
        </w:rPr>
      </w:pPr>
      <w:r w:rsidRPr="00E15EE7">
        <w:rPr>
          <w:rFonts w:cstheme="minorHAnsi"/>
          <w:b/>
          <w:bCs/>
          <w:sz w:val="24"/>
          <w:szCs w:val="24"/>
        </w:rPr>
        <w:t>Where does bullying happen?</w:t>
      </w:r>
    </w:p>
    <w:p w:rsidR="004418B2" w:rsidRPr="00E15EE7" w:rsidRDefault="004418B2" w:rsidP="007F0833">
      <w:pPr>
        <w:spacing w:after="0"/>
        <w:jc w:val="both"/>
        <w:rPr>
          <w:rFonts w:cstheme="minorHAnsi"/>
          <w:sz w:val="24"/>
          <w:szCs w:val="24"/>
        </w:rPr>
      </w:pPr>
    </w:p>
    <w:p w:rsidR="00F94EAF" w:rsidRPr="00E15EE7" w:rsidRDefault="00F94EAF" w:rsidP="007F0833">
      <w:pPr>
        <w:spacing w:after="0"/>
        <w:jc w:val="both"/>
        <w:rPr>
          <w:rFonts w:cstheme="minorHAnsi"/>
          <w:sz w:val="24"/>
          <w:szCs w:val="24"/>
        </w:rPr>
      </w:pPr>
      <w:r w:rsidRPr="00E15EE7">
        <w:rPr>
          <w:rFonts w:cstheme="minorHAnsi"/>
          <w:sz w:val="24"/>
          <w:szCs w:val="24"/>
        </w:rPr>
        <w:t>It can happen anywhere – in the classroom, in the corridor, in the toilets, in the dining hall, in the playground. Bullying may also happen on the way to and from s</w:t>
      </w:r>
      <w:r w:rsidR="007E213A" w:rsidRPr="00E15EE7">
        <w:rPr>
          <w:rFonts w:cstheme="minorHAnsi"/>
          <w:sz w:val="24"/>
          <w:szCs w:val="24"/>
        </w:rPr>
        <w:t>chool. In such cases, the Head T</w:t>
      </w:r>
      <w:r w:rsidRPr="00E15EE7">
        <w:rPr>
          <w:rFonts w:cstheme="minorHAnsi"/>
          <w:sz w:val="24"/>
          <w:szCs w:val="24"/>
        </w:rPr>
        <w:t>eacher is empowered by law to deal with such incidents but must do so in accordance with the school’s policy.</w:t>
      </w:r>
    </w:p>
    <w:p w:rsidR="004418B2" w:rsidRPr="00E15EE7" w:rsidRDefault="004418B2" w:rsidP="007F0833">
      <w:pPr>
        <w:spacing w:after="0"/>
        <w:jc w:val="both"/>
        <w:rPr>
          <w:rFonts w:cstheme="minorHAnsi"/>
          <w:sz w:val="24"/>
          <w:szCs w:val="24"/>
        </w:rPr>
      </w:pPr>
    </w:p>
    <w:p w:rsidR="00970870" w:rsidRPr="00E15EE7" w:rsidRDefault="00F94EAF" w:rsidP="007F0833">
      <w:pPr>
        <w:spacing w:after="0"/>
        <w:jc w:val="both"/>
        <w:rPr>
          <w:rFonts w:cstheme="minorHAnsi"/>
          <w:sz w:val="24"/>
          <w:szCs w:val="24"/>
        </w:rPr>
      </w:pPr>
      <w:r w:rsidRPr="00E15EE7">
        <w:rPr>
          <w:rFonts w:cstheme="minorHAnsi"/>
          <w:sz w:val="24"/>
          <w:szCs w:val="24"/>
        </w:rPr>
        <w:t xml:space="preserve">At Tattingstone School, we are concerned with our children’s conduct and welfare outside as well as inside school and we will do what we can to address any bullying issues that occur off the school premises. </w:t>
      </w:r>
    </w:p>
    <w:p w:rsidR="00970870" w:rsidRPr="00E15EE7" w:rsidRDefault="00970870" w:rsidP="007F0833">
      <w:pPr>
        <w:spacing w:after="0"/>
        <w:jc w:val="both"/>
        <w:rPr>
          <w:rFonts w:cstheme="minorHAnsi"/>
          <w:sz w:val="24"/>
          <w:szCs w:val="24"/>
        </w:rPr>
      </w:pPr>
    </w:p>
    <w:p w:rsidR="00F94EAF" w:rsidRPr="00E15EE7" w:rsidRDefault="00F94EAF" w:rsidP="007F0833">
      <w:pPr>
        <w:spacing w:after="0"/>
        <w:jc w:val="both"/>
        <w:rPr>
          <w:rFonts w:cstheme="minorHAnsi"/>
          <w:sz w:val="24"/>
          <w:szCs w:val="24"/>
        </w:rPr>
      </w:pPr>
      <w:r w:rsidRPr="00E15EE7">
        <w:rPr>
          <w:rFonts w:cstheme="minorHAnsi"/>
          <w:sz w:val="24"/>
          <w:szCs w:val="24"/>
        </w:rPr>
        <w:t>The following steps may be taken:</w:t>
      </w:r>
    </w:p>
    <w:p w:rsidR="00F94EAF" w:rsidRPr="00E15EE7" w:rsidRDefault="00F94EAF" w:rsidP="007F0833">
      <w:pPr>
        <w:numPr>
          <w:ilvl w:val="0"/>
          <w:numId w:val="3"/>
        </w:numPr>
        <w:spacing w:after="0"/>
        <w:jc w:val="both"/>
        <w:rPr>
          <w:rFonts w:cstheme="minorHAnsi"/>
          <w:sz w:val="24"/>
          <w:szCs w:val="24"/>
        </w:rPr>
      </w:pPr>
      <w:r w:rsidRPr="00E15EE7">
        <w:rPr>
          <w:rFonts w:cstheme="minorHAnsi"/>
          <w:sz w:val="24"/>
          <w:szCs w:val="24"/>
        </w:rPr>
        <w:lastRenderedPageBreak/>
        <w:t>Talk to the local Community Police Officer about problems on the streets</w:t>
      </w:r>
    </w:p>
    <w:p w:rsidR="00F94EAF" w:rsidRPr="00E15EE7" w:rsidRDefault="00F94EAF" w:rsidP="007F0833">
      <w:pPr>
        <w:numPr>
          <w:ilvl w:val="0"/>
          <w:numId w:val="3"/>
        </w:numPr>
        <w:spacing w:after="0"/>
        <w:jc w:val="both"/>
        <w:rPr>
          <w:rFonts w:cstheme="minorHAnsi"/>
          <w:sz w:val="24"/>
          <w:szCs w:val="24"/>
        </w:rPr>
      </w:pPr>
      <w:r w:rsidRPr="00E15EE7">
        <w:rPr>
          <w:rFonts w:cstheme="minorHAnsi"/>
          <w:sz w:val="24"/>
          <w:szCs w:val="24"/>
        </w:rPr>
        <w:t>Talk to the transport companies</w:t>
      </w:r>
      <w:r w:rsidR="004418B2" w:rsidRPr="00E15EE7">
        <w:rPr>
          <w:rFonts w:cstheme="minorHAnsi"/>
          <w:sz w:val="24"/>
          <w:szCs w:val="24"/>
        </w:rPr>
        <w:t xml:space="preserve"> about bullying on the school bus</w:t>
      </w:r>
    </w:p>
    <w:p w:rsidR="00F94EAF" w:rsidRPr="00E15EE7" w:rsidRDefault="00F94EAF" w:rsidP="007F0833">
      <w:pPr>
        <w:numPr>
          <w:ilvl w:val="0"/>
          <w:numId w:val="3"/>
        </w:numPr>
        <w:spacing w:after="0"/>
        <w:jc w:val="both"/>
        <w:rPr>
          <w:rFonts w:cstheme="minorHAnsi"/>
          <w:sz w:val="24"/>
          <w:szCs w:val="24"/>
        </w:rPr>
      </w:pPr>
      <w:r w:rsidRPr="00E15EE7">
        <w:rPr>
          <w:rFonts w:cstheme="minorHAnsi"/>
          <w:sz w:val="24"/>
          <w:szCs w:val="24"/>
        </w:rPr>
        <w:t>Talk to the Head Teachers of other schools whose children may be involved in bullying off the premises</w:t>
      </w:r>
    </w:p>
    <w:p w:rsidR="00F94EAF" w:rsidRPr="00E15EE7" w:rsidRDefault="00F94EAF" w:rsidP="007F0833">
      <w:pPr>
        <w:numPr>
          <w:ilvl w:val="0"/>
          <w:numId w:val="3"/>
        </w:numPr>
        <w:spacing w:after="0"/>
        <w:jc w:val="both"/>
        <w:rPr>
          <w:rFonts w:cstheme="minorHAnsi"/>
          <w:sz w:val="24"/>
          <w:szCs w:val="24"/>
        </w:rPr>
      </w:pPr>
      <w:r w:rsidRPr="00E15EE7">
        <w:rPr>
          <w:rFonts w:cstheme="minorHAnsi"/>
          <w:sz w:val="24"/>
          <w:szCs w:val="24"/>
        </w:rPr>
        <w:t>Discuss coping strategies with parents</w:t>
      </w:r>
    </w:p>
    <w:p w:rsidR="00F94EAF" w:rsidRPr="00E15EE7" w:rsidRDefault="00F94EAF" w:rsidP="007F0833">
      <w:pPr>
        <w:numPr>
          <w:ilvl w:val="0"/>
          <w:numId w:val="3"/>
        </w:numPr>
        <w:spacing w:after="0"/>
        <w:jc w:val="both"/>
        <w:rPr>
          <w:rFonts w:cstheme="minorHAnsi"/>
          <w:sz w:val="24"/>
          <w:szCs w:val="24"/>
        </w:rPr>
      </w:pPr>
      <w:r w:rsidRPr="00E15EE7">
        <w:rPr>
          <w:rFonts w:cstheme="minorHAnsi"/>
          <w:sz w:val="24"/>
          <w:szCs w:val="24"/>
        </w:rPr>
        <w:t>Talk to the children about how to handle or avoid bullying outside the school premises</w:t>
      </w:r>
    </w:p>
    <w:p w:rsidR="00970870" w:rsidRPr="00E15EE7" w:rsidRDefault="00970870" w:rsidP="007F0833">
      <w:pPr>
        <w:spacing w:after="0"/>
        <w:jc w:val="both"/>
        <w:rPr>
          <w:rFonts w:cstheme="minorHAnsi"/>
          <w:b/>
          <w:bCs/>
          <w:sz w:val="24"/>
          <w:szCs w:val="24"/>
        </w:rPr>
      </w:pPr>
    </w:p>
    <w:p w:rsidR="00F94EAF" w:rsidRPr="00E15EE7" w:rsidRDefault="00F94EAF" w:rsidP="007F0833">
      <w:pPr>
        <w:spacing w:after="0"/>
        <w:jc w:val="both"/>
        <w:rPr>
          <w:rFonts w:cstheme="minorHAnsi"/>
          <w:b/>
          <w:bCs/>
          <w:sz w:val="24"/>
          <w:szCs w:val="24"/>
        </w:rPr>
      </w:pPr>
      <w:r w:rsidRPr="00E15EE7">
        <w:rPr>
          <w:rFonts w:cstheme="minorHAnsi"/>
          <w:b/>
          <w:bCs/>
          <w:sz w:val="24"/>
          <w:szCs w:val="24"/>
        </w:rPr>
        <w:t>Signs and Symptoms</w:t>
      </w:r>
    </w:p>
    <w:p w:rsidR="004418B2" w:rsidRPr="00E15EE7" w:rsidRDefault="004418B2" w:rsidP="007F0833">
      <w:pPr>
        <w:spacing w:after="0"/>
        <w:jc w:val="both"/>
        <w:rPr>
          <w:rFonts w:cstheme="minorHAnsi"/>
          <w:sz w:val="24"/>
          <w:szCs w:val="24"/>
        </w:rPr>
      </w:pPr>
    </w:p>
    <w:p w:rsidR="00F94EAF" w:rsidRPr="00E15EE7" w:rsidRDefault="00F94EAF" w:rsidP="007F0833">
      <w:pPr>
        <w:spacing w:after="0"/>
        <w:jc w:val="both"/>
        <w:rPr>
          <w:rFonts w:cstheme="minorHAnsi"/>
          <w:sz w:val="24"/>
          <w:szCs w:val="24"/>
        </w:rPr>
      </w:pPr>
      <w:r w:rsidRPr="00E15EE7">
        <w:rPr>
          <w:rFonts w:cstheme="minorHAnsi"/>
          <w:sz w:val="24"/>
          <w:szCs w:val="24"/>
        </w:rPr>
        <w:t>A child may indicate, by different signs or behaviour, that he or she is being bullied.</w:t>
      </w:r>
    </w:p>
    <w:p w:rsidR="00F94EAF" w:rsidRPr="00E15EE7" w:rsidRDefault="00F94EAF" w:rsidP="007F0833">
      <w:pPr>
        <w:spacing w:after="0"/>
        <w:jc w:val="both"/>
        <w:rPr>
          <w:rFonts w:cstheme="minorHAnsi"/>
          <w:sz w:val="24"/>
          <w:szCs w:val="24"/>
        </w:rPr>
      </w:pPr>
      <w:r w:rsidRPr="00E15EE7">
        <w:rPr>
          <w:rFonts w:cstheme="minorHAnsi"/>
          <w:sz w:val="24"/>
          <w:szCs w:val="24"/>
        </w:rPr>
        <w:t>Adults should be aware of these possible signs and investigate further if a child:</w:t>
      </w:r>
    </w:p>
    <w:p w:rsidR="00F94EAF" w:rsidRPr="00E15EE7" w:rsidRDefault="00F94EAF" w:rsidP="007F0833">
      <w:pPr>
        <w:numPr>
          <w:ilvl w:val="0"/>
          <w:numId w:val="4"/>
        </w:numPr>
        <w:spacing w:after="0"/>
        <w:jc w:val="both"/>
        <w:rPr>
          <w:rFonts w:cstheme="minorHAnsi"/>
          <w:sz w:val="24"/>
          <w:szCs w:val="24"/>
        </w:rPr>
      </w:pPr>
      <w:r w:rsidRPr="00E15EE7">
        <w:rPr>
          <w:rFonts w:cstheme="minorHAnsi"/>
          <w:sz w:val="24"/>
          <w:szCs w:val="24"/>
        </w:rPr>
        <w:t>is frightened of walking to or from school</w:t>
      </w:r>
    </w:p>
    <w:p w:rsidR="00F94EAF" w:rsidRPr="00E15EE7" w:rsidRDefault="00F94EAF" w:rsidP="007F0833">
      <w:pPr>
        <w:numPr>
          <w:ilvl w:val="0"/>
          <w:numId w:val="4"/>
        </w:numPr>
        <w:spacing w:after="0"/>
        <w:jc w:val="both"/>
        <w:rPr>
          <w:rFonts w:cstheme="minorHAnsi"/>
          <w:sz w:val="24"/>
          <w:szCs w:val="24"/>
        </w:rPr>
      </w:pPr>
      <w:r w:rsidRPr="00E15EE7">
        <w:rPr>
          <w:rFonts w:cstheme="minorHAnsi"/>
          <w:sz w:val="24"/>
          <w:szCs w:val="24"/>
        </w:rPr>
        <w:t>doesn’t want</w:t>
      </w:r>
      <w:r w:rsidR="007E213A" w:rsidRPr="00E15EE7">
        <w:rPr>
          <w:rFonts w:cstheme="minorHAnsi"/>
          <w:sz w:val="24"/>
          <w:szCs w:val="24"/>
        </w:rPr>
        <w:t xml:space="preserve"> to go on the school</w:t>
      </w:r>
      <w:r w:rsidR="004418B2" w:rsidRPr="00E15EE7">
        <w:rPr>
          <w:rFonts w:cstheme="minorHAnsi"/>
          <w:sz w:val="24"/>
          <w:szCs w:val="24"/>
        </w:rPr>
        <w:t xml:space="preserve"> bus</w:t>
      </w:r>
    </w:p>
    <w:p w:rsidR="00F94EAF" w:rsidRPr="00E15EE7" w:rsidRDefault="00F94EAF" w:rsidP="007F0833">
      <w:pPr>
        <w:numPr>
          <w:ilvl w:val="0"/>
          <w:numId w:val="4"/>
        </w:numPr>
        <w:spacing w:after="0"/>
        <w:jc w:val="both"/>
        <w:rPr>
          <w:rFonts w:cstheme="minorHAnsi"/>
          <w:sz w:val="24"/>
          <w:szCs w:val="24"/>
        </w:rPr>
      </w:pPr>
      <w:r w:rsidRPr="00E15EE7">
        <w:rPr>
          <w:rFonts w:cstheme="minorHAnsi"/>
          <w:sz w:val="24"/>
          <w:szCs w:val="24"/>
        </w:rPr>
        <w:t>begs to be driven to school</w:t>
      </w:r>
    </w:p>
    <w:p w:rsidR="00F94EAF" w:rsidRPr="00E15EE7" w:rsidRDefault="00F94EAF" w:rsidP="007F0833">
      <w:pPr>
        <w:numPr>
          <w:ilvl w:val="0"/>
          <w:numId w:val="4"/>
        </w:numPr>
        <w:spacing w:after="0"/>
        <w:jc w:val="both"/>
        <w:rPr>
          <w:rFonts w:cstheme="minorHAnsi"/>
          <w:sz w:val="24"/>
          <w:szCs w:val="24"/>
        </w:rPr>
      </w:pPr>
      <w:r w:rsidRPr="00E15EE7">
        <w:rPr>
          <w:rFonts w:cstheme="minorHAnsi"/>
          <w:sz w:val="24"/>
          <w:szCs w:val="24"/>
        </w:rPr>
        <w:t>changes their usual routine/route to school</w:t>
      </w:r>
    </w:p>
    <w:p w:rsidR="00F94EAF" w:rsidRPr="00E15EE7" w:rsidRDefault="00F94EAF" w:rsidP="007F0833">
      <w:pPr>
        <w:numPr>
          <w:ilvl w:val="0"/>
          <w:numId w:val="4"/>
        </w:numPr>
        <w:spacing w:after="0"/>
        <w:jc w:val="both"/>
        <w:rPr>
          <w:rFonts w:cstheme="minorHAnsi"/>
          <w:sz w:val="24"/>
          <w:szCs w:val="24"/>
        </w:rPr>
      </w:pPr>
      <w:r w:rsidRPr="00E15EE7">
        <w:rPr>
          <w:rFonts w:cstheme="minorHAnsi"/>
          <w:sz w:val="24"/>
          <w:szCs w:val="24"/>
        </w:rPr>
        <w:t>begins truanting</w:t>
      </w:r>
    </w:p>
    <w:p w:rsidR="00F94EAF" w:rsidRPr="00E15EE7" w:rsidRDefault="00F94EAF" w:rsidP="007F0833">
      <w:pPr>
        <w:numPr>
          <w:ilvl w:val="0"/>
          <w:numId w:val="4"/>
        </w:numPr>
        <w:spacing w:after="0"/>
        <w:jc w:val="both"/>
        <w:rPr>
          <w:rFonts w:cstheme="minorHAnsi"/>
          <w:sz w:val="24"/>
          <w:szCs w:val="24"/>
        </w:rPr>
      </w:pPr>
      <w:r w:rsidRPr="00E15EE7">
        <w:rPr>
          <w:rFonts w:cstheme="minorHAnsi"/>
          <w:sz w:val="24"/>
          <w:szCs w:val="24"/>
        </w:rPr>
        <w:t>becomes withdrawn, anxious or lacking in confidence</w:t>
      </w:r>
    </w:p>
    <w:p w:rsidR="00F94EAF" w:rsidRPr="00E15EE7" w:rsidRDefault="00F94EAF" w:rsidP="007F0833">
      <w:pPr>
        <w:numPr>
          <w:ilvl w:val="0"/>
          <w:numId w:val="4"/>
        </w:numPr>
        <w:spacing w:after="0"/>
        <w:jc w:val="both"/>
        <w:rPr>
          <w:rFonts w:cstheme="minorHAnsi"/>
          <w:sz w:val="24"/>
          <w:szCs w:val="24"/>
        </w:rPr>
      </w:pPr>
      <w:r w:rsidRPr="00E15EE7">
        <w:rPr>
          <w:rFonts w:cstheme="minorHAnsi"/>
          <w:sz w:val="24"/>
          <w:szCs w:val="24"/>
        </w:rPr>
        <w:t>starts stammering</w:t>
      </w:r>
    </w:p>
    <w:p w:rsidR="00F94EAF" w:rsidRPr="00E15EE7" w:rsidRDefault="00F94EAF" w:rsidP="007F0833">
      <w:pPr>
        <w:numPr>
          <w:ilvl w:val="0"/>
          <w:numId w:val="4"/>
        </w:numPr>
        <w:spacing w:after="0"/>
        <w:jc w:val="both"/>
        <w:rPr>
          <w:rFonts w:cstheme="minorHAnsi"/>
          <w:sz w:val="24"/>
          <w:szCs w:val="24"/>
        </w:rPr>
      </w:pPr>
      <w:r w:rsidRPr="00E15EE7">
        <w:rPr>
          <w:rFonts w:cstheme="minorHAnsi"/>
          <w:sz w:val="24"/>
          <w:szCs w:val="24"/>
        </w:rPr>
        <w:t>attempts or threatens suicide or runs away</w:t>
      </w:r>
    </w:p>
    <w:p w:rsidR="00F94EAF" w:rsidRPr="00E15EE7" w:rsidRDefault="00F94EAF" w:rsidP="007F0833">
      <w:pPr>
        <w:numPr>
          <w:ilvl w:val="0"/>
          <w:numId w:val="4"/>
        </w:numPr>
        <w:spacing w:after="0"/>
        <w:jc w:val="both"/>
        <w:rPr>
          <w:rFonts w:cstheme="minorHAnsi"/>
          <w:sz w:val="24"/>
          <w:szCs w:val="24"/>
        </w:rPr>
      </w:pPr>
      <w:r w:rsidRPr="00E15EE7">
        <w:rPr>
          <w:rFonts w:cstheme="minorHAnsi"/>
          <w:sz w:val="24"/>
          <w:szCs w:val="24"/>
        </w:rPr>
        <w:t>cries themselves to sleep at night or has nightmares</w:t>
      </w:r>
    </w:p>
    <w:p w:rsidR="00F94EAF" w:rsidRPr="00E15EE7" w:rsidRDefault="00F94EAF" w:rsidP="007F0833">
      <w:pPr>
        <w:numPr>
          <w:ilvl w:val="0"/>
          <w:numId w:val="4"/>
        </w:numPr>
        <w:spacing w:after="0"/>
        <w:jc w:val="both"/>
        <w:rPr>
          <w:rFonts w:cstheme="minorHAnsi"/>
          <w:sz w:val="24"/>
          <w:szCs w:val="24"/>
        </w:rPr>
      </w:pPr>
      <w:r w:rsidRPr="00E15EE7">
        <w:rPr>
          <w:rFonts w:cstheme="minorHAnsi"/>
          <w:sz w:val="24"/>
          <w:szCs w:val="24"/>
        </w:rPr>
        <w:t>feels ill in the morning</w:t>
      </w:r>
    </w:p>
    <w:p w:rsidR="00F94EAF" w:rsidRPr="00E15EE7" w:rsidRDefault="007E213A" w:rsidP="007F0833">
      <w:pPr>
        <w:numPr>
          <w:ilvl w:val="0"/>
          <w:numId w:val="4"/>
        </w:numPr>
        <w:spacing w:after="0"/>
        <w:jc w:val="both"/>
        <w:rPr>
          <w:rFonts w:cstheme="minorHAnsi"/>
          <w:sz w:val="24"/>
          <w:szCs w:val="24"/>
        </w:rPr>
      </w:pPr>
      <w:r w:rsidRPr="00E15EE7">
        <w:rPr>
          <w:rFonts w:cstheme="minorHAnsi"/>
          <w:sz w:val="24"/>
          <w:szCs w:val="24"/>
        </w:rPr>
        <w:t>begins to under-</w:t>
      </w:r>
      <w:r w:rsidR="00F94EAF" w:rsidRPr="00E15EE7">
        <w:rPr>
          <w:rFonts w:cstheme="minorHAnsi"/>
          <w:sz w:val="24"/>
          <w:szCs w:val="24"/>
        </w:rPr>
        <w:t>perform in school work</w:t>
      </w:r>
    </w:p>
    <w:p w:rsidR="00F94EAF" w:rsidRPr="00E15EE7" w:rsidRDefault="00F94EAF" w:rsidP="007F0833">
      <w:pPr>
        <w:numPr>
          <w:ilvl w:val="0"/>
          <w:numId w:val="4"/>
        </w:numPr>
        <w:spacing w:after="0"/>
        <w:jc w:val="both"/>
        <w:rPr>
          <w:rFonts w:cstheme="minorHAnsi"/>
          <w:sz w:val="24"/>
          <w:szCs w:val="24"/>
        </w:rPr>
      </w:pPr>
      <w:r w:rsidRPr="00E15EE7">
        <w:rPr>
          <w:rFonts w:cstheme="minorHAnsi"/>
          <w:sz w:val="24"/>
          <w:szCs w:val="24"/>
        </w:rPr>
        <w:t>comes home with clothes torn or books damaged</w:t>
      </w:r>
    </w:p>
    <w:p w:rsidR="00F94EAF" w:rsidRPr="00E15EE7" w:rsidRDefault="00F94EAF" w:rsidP="007F0833">
      <w:pPr>
        <w:numPr>
          <w:ilvl w:val="0"/>
          <w:numId w:val="4"/>
        </w:numPr>
        <w:spacing w:after="0"/>
        <w:jc w:val="both"/>
        <w:rPr>
          <w:rFonts w:cstheme="minorHAnsi"/>
          <w:sz w:val="24"/>
          <w:szCs w:val="24"/>
        </w:rPr>
      </w:pPr>
      <w:r w:rsidRPr="00E15EE7">
        <w:rPr>
          <w:rFonts w:cstheme="minorHAnsi"/>
          <w:sz w:val="24"/>
          <w:szCs w:val="24"/>
        </w:rPr>
        <w:t>has possessions go “missing”</w:t>
      </w:r>
    </w:p>
    <w:p w:rsidR="00F94EAF" w:rsidRPr="00E15EE7" w:rsidRDefault="00F94EAF" w:rsidP="007F0833">
      <w:pPr>
        <w:numPr>
          <w:ilvl w:val="0"/>
          <w:numId w:val="4"/>
        </w:numPr>
        <w:spacing w:after="0"/>
        <w:jc w:val="both"/>
        <w:rPr>
          <w:rFonts w:cstheme="minorHAnsi"/>
          <w:sz w:val="24"/>
          <w:szCs w:val="24"/>
        </w:rPr>
      </w:pPr>
      <w:r w:rsidRPr="00E15EE7">
        <w:rPr>
          <w:rFonts w:cstheme="minorHAnsi"/>
          <w:sz w:val="24"/>
          <w:szCs w:val="24"/>
        </w:rPr>
        <w:t>asks for money or starts stealing money (to pay the bully)</w:t>
      </w:r>
    </w:p>
    <w:p w:rsidR="00F94EAF" w:rsidRPr="00E15EE7" w:rsidRDefault="00F94EAF" w:rsidP="007F0833">
      <w:pPr>
        <w:numPr>
          <w:ilvl w:val="0"/>
          <w:numId w:val="4"/>
        </w:numPr>
        <w:spacing w:after="0"/>
        <w:jc w:val="both"/>
        <w:rPr>
          <w:rFonts w:cstheme="minorHAnsi"/>
          <w:sz w:val="24"/>
          <w:szCs w:val="24"/>
        </w:rPr>
      </w:pPr>
      <w:r w:rsidRPr="00E15EE7">
        <w:rPr>
          <w:rFonts w:cstheme="minorHAnsi"/>
          <w:sz w:val="24"/>
          <w:szCs w:val="24"/>
        </w:rPr>
        <w:t>has dinner or other monies continually “lost”</w:t>
      </w:r>
    </w:p>
    <w:p w:rsidR="00F94EAF" w:rsidRPr="00E15EE7" w:rsidRDefault="00F94EAF" w:rsidP="007F0833">
      <w:pPr>
        <w:numPr>
          <w:ilvl w:val="0"/>
          <w:numId w:val="4"/>
        </w:numPr>
        <w:spacing w:after="0"/>
        <w:jc w:val="both"/>
        <w:rPr>
          <w:rFonts w:cstheme="minorHAnsi"/>
          <w:sz w:val="24"/>
          <w:szCs w:val="24"/>
        </w:rPr>
      </w:pPr>
      <w:r w:rsidRPr="00E15EE7">
        <w:rPr>
          <w:rFonts w:cstheme="minorHAnsi"/>
          <w:sz w:val="24"/>
          <w:szCs w:val="24"/>
        </w:rPr>
        <w:t>has unexplained cuts or bruises</w:t>
      </w:r>
    </w:p>
    <w:p w:rsidR="00F94EAF" w:rsidRPr="00E15EE7" w:rsidRDefault="00F94EAF" w:rsidP="007F0833">
      <w:pPr>
        <w:numPr>
          <w:ilvl w:val="0"/>
          <w:numId w:val="4"/>
        </w:numPr>
        <w:spacing w:after="0"/>
        <w:jc w:val="both"/>
        <w:rPr>
          <w:rFonts w:cstheme="minorHAnsi"/>
          <w:sz w:val="24"/>
          <w:szCs w:val="24"/>
        </w:rPr>
      </w:pPr>
      <w:r w:rsidRPr="00E15EE7">
        <w:rPr>
          <w:rFonts w:cstheme="minorHAnsi"/>
          <w:sz w:val="24"/>
          <w:szCs w:val="24"/>
        </w:rPr>
        <w:t xml:space="preserve">comes home </w:t>
      </w:r>
      <w:r w:rsidR="007E213A" w:rsidRPr="00E15EE7">
        <w:rPr>
          <w:rFonts w:cstheme="minorHAnsi"/>
          <w:sz w:val="24"/>
          <w:szCs w:val="24"/>
        </w:rPr>
        <w:t>very hungry</w:t>
      </w:r>
      <w:r w:rsidRPr="00E15EE7">
        <w:rPr>
          <w:rFonts w:cstheme="minorHAnsi"/>
          <w:sz w:val="24"/>
          <w:szCs w:val="24"/>
        </w:rPr>
        <w:t xml:space="preserve"> (money/snack/sandwiches have been stolen)</w:t>
      </w:r>
    </w:p>
    <w:p w:rsidR="00F94EAF" w:rsidRPr="00E15EE7" w:rsidRDefault="00F94EAF" w:rsidP="007F0833">
      <w:pPr>
        <w:numPr>
          <w:ilvl w:val="0"/>
          <w:numId w:val="4"/>
        </w:numPr>
        <w:spacing w:after="0"/>
        <w:jc w:val="both"/>
        <w:rPr>
          <w:rFonts w:cstheme="minorHAnsi"/>
          <w:sz w:val="24"/>
          <w:szCs w:val="24"/>
        </w:rPr>
      </w:pPr>
      <w:r w:rsidRPr="00E15EE7">
        <w:rPr>
          <w:rFonts w:cstheme="minorHAnsi"/>
          <w:sz w:val="24"/>
          <w:szCs w:val="24"/>
        </w:rPr>
        <w:t>becomes aggressive, disruptive or unreasonable</w:t>
      </w:r>
    </w:p>
    <w:p w:rsidR="00F94EAF" w:rsidRPr="00E15EE7" w:rsidRDefault="00F94EAF" w:rsidP="007F0833">
      <w:pPr>
        <w:numPr>
          <w:ilvl w:val="0"/>
          <w:numId w:val="4"/>
        </w:numPr>
        <w:spacing w:after="0"/>
        <w:jc w:val="both"/>
        <w:rPr>
          <w:rFonts w:cstheme="minorHAnsi"/>
          <w:sz w:val="24"/>
          <w:szCs w:val="24"/>
        </w:rPr>
      </w:pPr>
      <w:r w:rsidRPr="00E15EE7">
        <w:rPr>
          <w:rFonts w:cstheme="minorHAnsi"/>
          <w:sz w:val="24"/>
          <w:szCs w:val="24"/>
        </w:rPr>
        <w:t>starts swearing or using aggressive language for no apparent reason</w:t>
      </w:r>
    </w:p>
    <w:p w:rsidR="00F94EAF" w:rsidRPr="00E15EE7" w:rsidRDefault="00F94EAF" w:rsidP="007F0833">
      <w:pPr>
        <w:numPr>
          <w:ilvl w:val="0"/>
          <w:numId w:val="4"/>
        </w:numPr>
        <w:spacing w:after="0"/>
        <w:jc w:val="both"/>
        <w:rPr>
          <w:rFonts w:cstheme="minorHAnsi"/>
          <w:sz w:val="24"/>
          <w:szCs w:val="24"/>
        </w:rPr>
      </w:pPr>
      <w:r w:rsidRPr="00E15EE7">
        <w:rPr>
          <w:rFonts w:cstheme="minorHAnsi"/>
          <w:sz w:val="24"/>
          <w:szCs w:val="24"/>
        </w:rPr>
        <w:t>is bullying other children or siblings</w:t>
      </w:r>
    </w:p>
    <w:p w:rsidR="00F94EAF" w:rsidRPr="00E15EE7" w:rsidRDefault="00F94EAF" w:rsidP="007F0833">
      <w:pPr>
        <w:numPr>
          <w:ilvl w:val="0"/>
          <w:numId w:val="4"/>
        </w:numPr>
        <w:spacing w:after="0"/>
        <w:jc w:val="both"/>
        <w:rPr>
          <w:rFonts w:cstheme="minorHAnsi"/>
          <w:sz w:val="24"/>
          <w:szCs w:val="24"/>
        </w:rPr>
      </w:pPr>
      <w:r w:rsidRPr="00E15EE7">
        <w:rPr>
          <w:rFonts w:cstheme="minorHAnsi"/>
          <w:sz w:val="24"/>
          <w:szCs w:val="24"/>
        </w:rPr>
        <w:t>stops eating</w:t>
      </w:r>
    </w:p>
    <w:p w:rsidR="00F94EAF" w:rsidRPr="00E15EE7" w:rsidRDefault="00F94EAF" w:rsidP="007F0833">
      <w:pPr>
        <w:numPr>
          <w:ilvl w:val="0"/>
          <w:numId w:val="4"/>
        </w:numPr>
        <w:spacing w:after="0"/>
        <w:jc w:val="both"/>
        <w:rPr>
          <w:rFonts w:cstheme="minorHAnsi"/>
          <w:sz w:val="24"/>
          <w:szCs w:val="24"/>
        </w:rPr>
      </w:pPr>
      <w:r w:rsidRPr="00E15EE7">
        <w:rPr>
          <w:rFonts w:cstheme="minorHAnsi"/>
          <w:sz w:val="24"/>
          <w:szCs w:val="24"/>
        </w:rPr>
        <w:t>is frightened to say what’s wrong</w:t>
      </w:r>
    </w:p>
    <w:p w:rsidR="00F94EAF" w:rsidRPr="00E15EE7" w:rsidRDefault="00F94EAF" w:rsidP="007F0833">
      <w:pPr>
        <w:numPr>
          <w:ilvl w:val="0"/>
          <w:numId w:val="4"/>
        </w:numPr>
        <w:spacing w:after="0"/>
        <w:jc w:val="both"/>
        <w:rPr>
          <w:rFonts w:cstheme="minorHAnsi"/>
          <w:sz w:val="24"/>
          <w:szCs w:val="24"/>
        </w:rPr>
      </w:pPr>
      <w:r w:rsidRPr="00E15EE7">
        <w:rPr>
          <w:rFonts w:cstheme="minorHAnsi"/>
          <w:sz w:val="24"/>
          <w:szCs w:val="24"/>
        </w:rPr>
        <w:t>gives improbable excuses for any of the above</w:t>
      </w:r>
    </w:p>
    <w:p w:rsidR="004418B2" w:rsidRPr="00E15EE7" w:rsidRDefault="004418B2" w:rsidP="007F0833">
      <w:pPr>
        <w:spacing w:after="0"/>
        <w:ind w:left="720"/>
        <w:jc w:val="both"/>
        <w:rPr>
          <w:rFonts w:cstheme="minorHAnsi"/>
          <w:sz w:val="24"/>
          <w:szCs w:val="24"/>
        </w:rPr>
      </w:pPr>
    </w:p>
    <w:p w:rsidR="00F94EAF" w:rsidRPr="00E15EE7" w:rsidRDefault="00F94EAF" w:rsidP="007F0833">
      <w:pPr>
        <w:spacing w:after="0"/>
        <w:jc w:val="both"/>
        <w:rPr>
          <w:rFonts w:cstheme="minorHAnsi"/>
          <w:sz w:val="24"/>
          <w:szCs w:val="24"/>
        </w:rPr>
      </w:pPr>
      <w:r w:rsidRPr="00E15EE7">
        <w:rPr>
          <w:rFonts w:cstheme="minorHAnsi"/>
          <w:sz w:val="24"/>
          <w:szCs w:val="24"/>
        </w:rPr>
        <w:t>These signs and behaviours could indicate other problems, but bullying should be considered a possibility and should be taken seriously and investigated as soon as possible.</w:t>
      </w:r>
    </w:p>
    <w:p w:rsidR="00970870" w:rsidRPr="00E15EE7" w:rsidRDefault="00970870" w:rsidP="007F0833">
      <w:pPr>
        <w:spacing w:after="0"/>
        <w:jc w:val="both"/>
        <w:rPr>
          <w:rFonts w:cstheme="minorHAnsi"/>
          <w:b/>
          <w:bCs/>
          <w:sz w:val="24"/>
          <w:szCs w:val="24"/>
        </w:rPr>
      </w:pPr>
    </w:p>
    <w:p w:rsidR="00970870" w:rsidRPr="00E15EE7" w:rsidRDefault="00970870" w:rsidP="007F0833">
      <w:pPr>
        <w:spacing w:after="0"/>
        <w:jc w:val="both"/>
        <w:rPr>
          <w:rFonts w:cstheme="minorHAnsi"/>
          <w:b/>
          <w:bCs/>
          <w:sz w:val="24"/>
          <w:szCs w:val="24"/>
        </w:rPr>
      </w:pPr>
    </w:p>
    <w:p w:rsidR="00F94EAF" w:rsidRPr="00E15EE7" w:rsidRDefault="00F94EAF" w:rsidP="007F0833">
      <w:pPr>
        <w:spacing w:after="0"/>
        <w:jc w:val="both"/>
        <w:rPr>
          <w:rFonts w:cstheme="minorHAnsi"/>
          <w:b/>
          <w:bCs/>
          <w:sz w:val="24"/>
          <w:szCs w:val="24"/>
        </w:rPr>
      </w:pPr>
      <w:r w:rsidRPr="00E15EE7">
        <w:rPr>
          <w:rFonts w:cstheme="minorHAnsi"/>
          <w:b/>
          <w:bCs/>
          <w:sz w:val="24"/>
          <w:szCs w:val="24"/>
        </w:rPr>
        <w:t>Bullying of children with Special Educational Needs</w:t>
      </w:r>
      <w:r w:rsidR="003E78EA" w:rsidRPr="00E15EE7">
        <w:rPr>
          <w:rFonts w:cstheme="minorHAnsi"/>
          <w:b/>
          <w:bCs/>
          <w:sz w:val="24"/>
          <w:szCs w:val="24"/>
        </w:rPr>
        <w:t xml:space="preserve"> or a Disability</w:t>
      </w:r>
    </w:p>
    <w:p w:rsidR="004418B2" w:rsidRPr="00E15EE7" w:rsidRDefault="004418B2" w:rsidP="007F0833">
      <w:pPr>
        <w:spacing w:after="0"/>
        <w:jc w:val="both"/>
        <w:rPr>
          <w:rFonts w:cstheme="minorHAnsi"/>
          <w:sz w:val="24"/>
          <w:szCs w:val="24"/>
        </w:rPr>
      </w:pPr>
    </w:p>
    <w:p w:rsidR="00F94EAF" w:rsidRPr="00E15EE7" w:rsidRDefault="004418B2" w:rsidP="007F0833">
      <w:pPr>
        <w:spacing w:after="0"/>
        <w:jc w:val="both"/>
        <w:rPr>
          <w:rFonts w:cstheme="minorHAnsi"/>
          <w:sz w:val="24"/>
          <w:szCs w:val="24"/>
        </w:rPr>
      </w:pPr>
      <w:r w:rsidRPr="00E15EE7">
        <w:rPr>
          <w:rFonts w:cstheme="minorHAnsi"/>
          <w:sz w:val="24"/>
          <w:szCs w:val="24"/>
        </w:rPr>
        <w:t>Tattingstone Primary</w:t>
      </w:r>
      <w:r w:rsidR="00F94EAF" w:rsidRPr="00E15EE7">
        <w:rPr>
          <w:rFonts w:cstheme="minorHAnsi"/>
          <w:sz w:val="24"/>
          <w:szCs w:val="24"/>
        </w:rPr>
        <w:t xml:space="preserve"> is an inclusive school. We provide a secure, accepting, safe and stimulating environment where everyone is valued for who they are.</w:t>
      </w:r>
    </w:p>
    <w:p w:rsidR="003E78EA" w:rsidRPr="00E15EE7" w:rsidRDefault="003E78EA" w:rsidP="007F0833">
      <w:pPr>
        <w:spacing w:after="0"/>
        <w:jc w:val="both"/>
        <w:rPr>
          <w:rFonts w:cstheme="minorHAnsi"/>
          <w:sz w:val="24"/>
          <w:szCs w:val="24"/>
        </w:rPr>
      </w:pPr>
    </w:p>
    <w:p w:rsidR="00F94EAF" w:rsidRPr="00E15EE7" w:rsidRDefault="00F94EAF" w:rsidP="007F0833">
      <w:pPr>
        <w:spacing w:after="0"/>
        <w:jc w:val="both"/>
        <w:rPr>
          <w:rFonts w:cstheme="minorHAnsi"/>
          <w:sz w:val="24"/>
          <w:szCs w:val="24"/>
        </w:rPr>
      </w:pPr>
      <w:r w:rsidRPr="00E15EE7">
        <w:rPr>
          <w:rFonts w:cstheme="minorHAnsi"/>
          <w:sz w:val="24"/>
          <w:szCs w:val="24"/>
        </w:rPr>
        <w:lastRenderedPageBreak/>
        <w:t>We have some children who have learning disabilities and/or communication difficulties. Everyone involved in the school is very aware that these children can be especially vulnerable to bullying and we are therefore particularly vigilant at all times.</w:t>
      </w:r>
    </w:p>
    <w:p w:rsidR="003E78EA" w:rsidRPr="00E15EE7" w:rsidRDefault="003E78EA" w:rsidP="007F0833">
      <w:pPr>
        <w:spacing w:after="0"/>
        <w:jc w:val="both"/>
        <w:rPr>
          <w:rFonts w:cstheme="minorHAnsi"/>
          <w:sz w:val="24"/>
          <w:szCs w:val="24"/>
        </w:rPr>
      </w:pPr>
    </w:p>
    <w:p w:rsidR="00F94EAF" w:rsidRPr="00E15EE7" w:rsidRDefault="003B0856" w:rsidP="007F0833">
      <w:pPr>
        <w:spacing w:after="0"/>
        <w:jc w:val="both"/>
        <w:rPr>
          <w:rFonts w:cstheme="minorHAnsi"/>
          <w:sz w:val="24"/>
          <w:szCs w:val="24"/>
        </w:rPr>
      </w:pPr>
      <w:r w:rsidRPr="00E15EE7">
        <w:rPr>
          <w:rFonts w:cstheme="minorHAnsi"/>
          <w:sz w:val="24"/>
          <w:szCs w:val="24"/>
        </w:rPr>
        <w:t>High-</w:t>
      </w:r>
      <w:r w:rsidR="00F94EAF" w:rsidRPr="00E15EE7">
        <w:rPr>
          <w:rFonts w:cstheme="minorHAnsi"/>
          <w:sz w:val="24"/>
          <w:szCs w:val="24"/>
        </w:rPr>
        <w:t>attainers, gifted or talented pupils can also be affected by bullying. Staff will treat this type of bullying as seriously and in the same way as any other type of bullying.</w:t>
      </w:r>
    </w:p>
    <w:p w:rsidR="00970870" w:rsidRPr="00E15EE7" w:rsidRDefault="00970870" w:rsidP="007F0833">
      <w:pPr>
        <w:spacing w:after="0"/>
        <w:jc w:val="both"/>
        <w:rPr>
          <w:rFonts w:cstheme="minorHAnsi"/>
          <w:b/>
          <w:bCs/>
          <w:sz w:val="24"/>
          <w:szCs w:val="24"/>
        </w:rPr>
      </w:pPr>
    </w:p>
    <w:p w:rsidR="004418B2" w:rsidRPr="00E15EE7" w:rsidRDefault="004418B2" w:rsidP="007F0833">
      <w:pPr>
        <w:spacing w:after="0"/>
        <w:jc w:val="both"/>
        <w:rPr>
          <w:rFonts w:cstheme="minorHAnsi"/>
          <w:b/>
          <w:bCs/>
          <w:sz w:val="24"/>
          <w:szCs w:val="24"/>
        </w:rPr>
      </w:pPr>
      <w:r w:rsidRPr="00E15EE7">
        <w:rPr>
          <w:rFonts w:cstheme="minorHAnsi"/>
          <w:b/>
          <w:bCs/>
          <w:sz w:val="24"/>
          <w:szCs w:val="24"/>
        </w:rPr>
        <w:t>Responding to Bullying or</w:t>
      </w:r>
      <w:r w:rsidR="003E78EA" w:rsidRPr="00E15EE7">
        <w:rPr>
          <w:rFonts w:cstheme="minorHAnsi"/>
          <w:b/>
          <w:bCs/>
          <w:sz w:val="24"/>
          <w:szCs w:val="24"/>
        </w:rPr>
        <w:t xml:space="preserve"> Prejudice Related Incidents </w:t>
      </w:r>
    </w:p>
    <w:p w:rsidR="004418B2" w:rsidRPr="00E15EE7" w:rsidRDefault="004418B2" w:rsidP="007F0833">
      <w:pPr>
        <w:spacing w:after="0"/>
        <w:ind w:left="720"/>
        <w:jc w:val="both"/>
        <w:rPr>
          <w:rFonts w:cstheme="minorHAnsi"/>
          <w:bCs/>
          <w:sz w:val="24"/>
          <w:szCs w:val="24"/>
          <w:u w:val="single"/>
        </w:rPr>
      </w:pPr>
    </w:p>
    <w:p w:rsidR="004418B2" w:rsidRPr="00E15EE7" w:rsidRDefault="004418B2" w:rsidP="007F0833">
      <w:pPr>
        <w:spacing w:after="0"/>
        <w:jc w:val="both"/>
        <w:rPr>
          <w:rFonts w:cstheme="minorHAnsi"/>
          <w:bCs/>
          <w:sz w:val="24"/>
          <w:szCs w:val="24"/>
        </w:rPr>
      </w:pPr>
      <w:r w:rsidRPr="00E15EE7">
        <w:rPr>
          <w:rFonts w:cstheme="minorHAnsi"/>
          <w:bCs/>
          <w:sz w:val="24"/>
          <w:szCs w:val="24"/>
        </w:rPr>
        <w:t>All prejudiced behaviour should be treated as a serious matter.  It is crucially important that the member of staff who first encounters the incident shows firm disapproval and takes positive action to deal with the situation.  A failure to respond could be seen as condoning prejudiced behaviour and could discourage pupils and parents/carers from reporting incidents and sharing their concerns with staff.</w:t>
      </w:r>
    </w:p>
    <w:p w:rsidR="004418B2" w:rsidRPr="00E15EE7" w:rsidRDefault="004418B2" w:rsidP="007F0833">
      <w:pPr>
        <w:spacing w:after="0"/>
        <w:ind w:left="720"/>
        <w:jc w:val="both"/>
        <w:rPr>
          <w:rFonts w:cstheme="minorHAnsi"/>
          <w:bCs/>
          <w:sz w:val="24"/>
          <w:szCs w:val="24"/>
        </w:rPr>
      </w:pPr>
    </w:p>
    <w:p w:rsidR="004418B2" w:rsidRPr="00E15EE7" w:rsidRDefault="004418B2" w:rsidP="007F0833">
      <w:pPr>
        <w:spacing w:after="0"/>
        <w:jc w:val="both"/>
        <w:rPr>
          <w:rFonts w:cstheme="minorHAnsi"/>
          <w:bCs/>
          <w:sz w:val="24"/>
          <w:szCs w:val="24"/>
        </w:rPr>
      </w:pPr>
      <w:r w:rsidRPr="00E15EE7">
        <w:rPr>
          <w:rFonts w:cstheme="minorHAnsi"/>
          <w:bCs/>
          <w:sz w:val="24"/>
          <w:szCs w:val="24"/>
        </w:rPr>
        <w:t>Prompt, appropriate and consistent responses from all members of staff can encourage pupils who might otherwise suffer in silence to report incidents and share their concerns and worries. In dealing with the perpetrators of prejudice related bullying or other discriminatory incidents, it is important that it is the behaviour that is disapproved of and not the pupils themselves.</w:t>
      </w:r>
    </w:p>
    <w:p w:rsidR="004418B2" w:rsidRPr="00E15EE7" w:rsidRDefault="004418B2" w:rsidP="007F0833">
      <w:pPr>
        <w:spacing w:after="0"/>
        <w:jc w:val="both"/>
        <w:rPr>
          <w:rFonts w:cstheme="minorHAnsi"/>
          <w:bCs/>
          <w:sz w:val="24"/>
          <w:szCs w:val="24"/>
          <w:u w:val="single"/>
        </w:rPr>
      </w:pPr>
    </w:p>
    <w:p w:rsidR="004418B2" w:rsidRPr="00E15EE7" w:rsidRDefault="004418B2" w:rsidP="007F0833">
      <w:pPr>
        <w:spacing w:after="0"/>
        <w:jc w:val="both"/>
        <w:rPr>
          <w:rFonts w:cstheme="minorHAnsi"/>
          <w:bCs/>
          <w:sz w:val="24"/>
          <w:szCs w:val="24"/>
        </w:rPr>
      </w:pPr>
      <w:r w:rsidRPr="00E15EE7">
        <w:rPr>
          <w:rFonts w:cstheme="minorHAnsi"/>
          <w:bCs/>
          <w:sz w:val="24"/>
          <w:szCs w:val="24"/>
        </w:rPr>
        <w:t>Effective action could include:</w:t>
      </w:r>
    </w:p>
    <w:p w:rsidR="004418B2" w:rsidRPr="00E15EE7" w:rsidRDefault="004418B2" w:rsidP="007F0833">
      <w:pPr>
        <w:spacing w:after="0"/>
        <w:jc w:val="both"/>
        <w:rPr>
          <w:rFonts w:cstheme="minorHAnsi"/>
          <w:bCs/>
          <w:sz w:val="24"/>
          <w:szCs w:val="24"/>
        </w:rPr>
      </w:pPr>
    </w:p>
    <w:p w:rsidR="004418B2" w:rsidRPr="00E15EE7" w:rsidRDefault="004418B2" w:rsidP="007F0833">
      <w:pPr>
        <w:numPr>
          <w:ilvl w:val="0"/>
          <w:numId w:val="15"/>
        </w:numPr>
        <w:tabs>
          <w:tab w:val="left" w:pos="0"/>
        </w:tabs>
        <w:spacing w:after="0"/>
        <w:jc w:val="both"/>
        <w:rPr>
          <w:rFonts w:cstheme="minorHAnsi"/>
          <w:bCs/>
          <w:sz w:val="24"/>
          <w:szCs w:val="24"/>
        </w:rPr>
      </w:pPr>
      <w:r w:rsidRPr="00E15EE7">
        <w:rPr>
          <w:rFonts w:cstheme="minorHAnsi"/>
          <w:bCs/>
          <w:sz w:val="24"/>
          <w:szCs w:val="24"/>
        </w:rPr>
        <w:t>drawing the perpetrator to one side and explaining clearly and calmly why the behaviour was wrong and hurtful or offensive;</w:t>
      </w:r>
    </w:p>
    <w:p w:rsidR="004418B2" w:rsidRPr="00E15EE7" w:rsidRDefault="004418B2" w:rsidP="007F0833">
      <w:pPr>
        <w:spacing w:after="0"/>
        <w:jc w:val="both"/>
        <w:rPr>
          <w:rFonts w:cstheme="minorHAnsi"/>
          <w:bCs/>
          <w:sz w:val="24"/>
          <w:szCs w:val="24"/>
        </w:rPr>
      </w:pPr>
    </w:p>
    <w:p w:rsidR="004418B2" w:rsidRPr="00E15EE7" w:rsidRDefault="004418B2" w:rsidP="007F0833">
      <w:pPr>
        <w:numPr>
          <w:ilvl w:val="0"/>
          <w:numId w:val="15"/>
        </w:numPr>
        <w:spacing w:after="0"/>
        <w:jc w:val="both"/>
        <w:rPr>
          <w:rFonts w:cstheme="minorHAnsi"/>
          <w:bCs/>
          <w:sz w:val="24"/>
          <w:szCs w:val="24"/>
        </w:rPr>
      </w:pPr>
      <w:r w:rsidRPr="00E15EE7">
        <w:rPr>
          <w:rFonts w:cstheme="minorHAnsi"/>
          <w:bCs/>
          <w:sz w:val="24"/>
          <w:szCs w:val="24"/>
        </w:rPr>
        <w:t xml:space="preserve">seeking an assurance that the pupil understands why the behaviour was wrong and that it will not be repeated;  </w:t>
      </w:r>
    </w:p>
    <w:p w:rsidR="004418B2" w:rsidRPr="00E15EE7" w:rsidRDefault="004418B2" w:rsidP="007F0833">
      <w:pPr>
        <w:spacing w:after="0"/>
        <w:jc w:val="both"/>
        <w:rPr>
          <w:rFonts w:cstheme="minorHAnsi"/>
          <w:bCs/>
          <w:sz w:val="24"/>
          <w:szCs w:val="24"/>
        </w:rPr>
      </w:pPr>
    </w:p>
    <w:p w:rsidR="004418B2" w:rsidRPr="00E15EE7" w:rsidRDefault="004418B2" w:rsidP="007F0833">
      <w:pPr>
        <w:numPr>
          <w:ilvl w:val="0"/>
          <w:numId w:val="15"/>
        </w:numPr>
        <w:spacing w:after="0"/>
        <w:jc w:val="both"/>
        <w:rPr>
          <w:rFonts w:cstheme="minorHAnsi"/>
          <w:bCs/>
          <w:sz w:val="24"/>
          <w:szCs w:val="24"/>
        </w:rPr>
      </w:pPr>
      <w:r w:rsidRPr="00E15EE7">
        <w:rPr>
          <w:rFonts w:cstheme="minorHAnsi"/>
          <w:bCs/>
          <w:sz w:val="24"/>
          <w:szCs w:val="24"/>
        </w:rPr>
        <w:t>correcting any misinformation that was used as part of the prejudice related behaviour;</w:t>
      </w:r>
    </w:p>
    <w:p w:rsidR="004418B2" w:rsidRPr="00E15EE7" w:rsidRDefault="004418B2" w:rsidP="007F0833">
      <w:pPr>
        <w:spacing w:after="0"/>
        <w:jc w:val="both"/>
        <w:rPr>
          <w:rFonts w:cstheme="minorHAnsi"/>
          <w:bCs/>
          <w:sz w:val="24"/>
          <w:szCs w:val="24"/>
        </w:rPr>
      </w:pPr>
    </w:p>
    <w:p w:rsidR="004418B2" w:rsidRPr="00E15EE7" w:rsidRDefault="004418B2" w:rsidP="007F0833">
      <w:pPr>
        <w:numPr>
          <w:ilvl w:val="0"/>
          <w:numId w:val="15"/>
        </w:numPr>
        <w:spacing w:after="0"/>
        <w:jc w:val="both"/>
        <w:rPr>
          <w:rFonts w:cstheme="minorHAnsi"/>
          <w:bCs/>
          <w:sz w:val="24"/>
          <w:szCs w:val="24"/>
        </w:rPr>
      </w:pPr>
      <w:r w:rsidRPr="00E15EE7">
        <w:rPr>
          <w:rFonts w:cstheme="minorHAnsi"/>
          <w:bCs/>
          <w:sz w:val="24"/>
          <w:szCs w:val="24"/>
        </w:rPr>
        <w:t>where an assurance is forthcoming, asking the pupil to apologise for his or her action, where possible mediate between the children or young people;</w:t>
      </w:r>
    </w:p>
    <w:p w:rsidR="004418B2" w:rsidRPr="00E15EE7" w:rsidRDefault="004418B2" w:rsidP="007F0833">
      <w:pPr>
        <w:spacing w:after="0"/>
        <w:jc w:val="both"/>
        <w:rPr>
          <w:rFonts w:cstheme="minorHAnsi"/>
          <w:bCs/>
          <w:sz w:val="24"/>
          <w:szCs w:val="24"/>
        </w:rPr>
      </w:pPr>
    </w:p>
    <w:p w:rsidR="004418B2" w:rsidRPr="00E15EE7" w:rsidRDefault="004418B2" w:rsidP="007F0833">
      <w:pPr>
        <w:numPr>
          <w:ilvl w:val="0"/>
          <w:numId w:val="15"/>
        </w:numPr>
        <w:spacing w:after="0"/>
        <w:jc w:val="both"/>
        <w:rPr>
          <w:rFonts w:cstheme="minorHAnsi"/>
          <w:bCs/>
          <w:sz w:val="24"/>
          <w:szCs w:val="24"/>
        </w:rPr>
      </w:pPr>
      <w:r w:rsidRPr="00E15EE7">
        <w:rPr>
          <w:rFonts w:cstheme="minorHAnsi"/>
          <w:bCs/>
          <w:sz w:val="24"/>
          <w:szCs w:val="24"/>
        </w:rPr>
        <w:t>investigating the background or particular circumstances which led up to the incident – witnesses should be sought to verify the account;</w:t>
      </w:r>
    </w:p>
    <w:p w:rsidR="004418B2" w:rsidRPr="00E15EE7" w:rsidRDefault="004418B2" w:rsidP="007F0833">
      <w:pPr>
        <w:spacing w:after="0"/>
        <w:jc w:val="both"/>
        <w:rPr>
          <w:rFonts w:cstheme="minorHAnsi"/>
          <w:bCs/>
          <w:sz w:val="24"/>
          <w:szCs w:val="24"/>
        </w:rPr>
      </w:pPr>
    </w:p>
    <w:p w:rsidR="004418B2" w:rsidRPr="00E15EE7" w:rsidRDefault="004418B2" w:rsidP="007F0833">
      <w:pPr>
        <w:numPr>
          <w:ilvl w:val="0"/>
          <w:numId w:val="15"/>
        </w:numPr>
        <w:spacing w:after="0"/>
        <w:jc w:val="both"/>
        <w:rPr>
          <w:rFonts w:cstheme="minorHAnsi"/>
          <w:bCs/>
          <w:sz w:val="24"/>
          <w:szCs w:val="24"/>
        </w:rPr>
      </w:pPr>
      <w:r w:rsidRPr="00E15EE7">
        <w:rPr>
          <w:rFonts w:cstheme="minorHAnsi"/>
          <w:bCs/>
          <w:sz w:val="24"/>
          <w:szCs w:val="24"/>
        </w:rPr>
        <w:t>referring the matter, where appropriate, to a senior member of staff for disciplinary action;</w:t>
      </w:r>
    </w:p>
    <w:p w:rsidR="004418B2" w:rsidRPr="00E15EE7" w:rsidRDefault="004418B2" w:rsidP="007F0833">
      <w:pPr>
        <w:spacing w:after="0"/>
        <w:jc w:val="both"/>
        <w:rPr>
          <w:rFonts w:cstheme="minorHAnsi"/>
          <w:bCs/>
          <w:sz w:val="24"/>
          <w:szCs w:val="24"/>
        </w:rPr>
      </w:pPr>
    </w:p>
    <w:p w:rsidR="004418B2" w:rsidRPr="00E15EE7" w:rsidRDefault="004418B2" w:rsidP="007F0833">
      <w:pPr>
        <w:numPr>
          <w:ilvl w:val="0"/>
          <w:numId w:val="15"/>
        </w:numPr>
        <w:spacing w:after="0"/>
        <w:jc w:val="both"/>
        <w:rPr>
          <w:rFonts w:cstheme="minorHAnsi"/>
          <w:bCs/>
          <w:sz w:val="24"/>
          <w:szCs w:val="24"/>
        </w:rPr>
      </w:pPr>
      <w:r w:rsidRPr="00E15EE7">
        <w:rPr>
          <w:rFonts w:cstheme="minorHAnsi"/>
          <w:bCs/>
          <w:sz w:val="24"/>
          <w:szCs w:val="24"/>
        </w:rPr>
        <w:t xml:space="preserve">arranging a meeting or informing the parents/carers in order to make it clear to them that such behaviour is unacceptable and that further disciplinary action will be taken </w:t>
      </w:r>
      <w:r w:rsidRPr="00E15EE7">
        <w:rPr>
          <w:rFonts w:cstheme="minorHAnsi"/>
          <w:bCs/>
          <w:sz w:val="24"/>
          <w:szCs w:val="24"/>
        </w:rPr>
        <w:lastRenderedPageBreak/>
        <w:t>if there is any repetition (if such behaviour appears to be condoned or encouraged by the parents, staff should refer the parents to the Head</w:t>
      </w:r>
      <w:r w:rsidR="00283E83" w:rsidRPr="00E15EE7">
        <w:rPr>
          <w:rFonts w:cstheme="minorHAnsi"/>
          <w:bCs/>
          <w:sz w:val="24"/>
          <w:szCs w:val="24"/>
        </w:rPr>
        <w:t xml:space="preserve"> t</w:t>
      </w:r>
      <w:r w:rsidR="00A03745" w:rsidRPr="00E15EE7">
        <w:rPr>
          <w:rFonts w:cstheme="minorHAnsi"/>
          <w:bCs/>
          <w:sz w:val="24"/>
          <w:szCs w:val="24"/>
        </w:rPr>
        <w:t>eacher).</w:t>
      </w:r>
    </w:p>
    <w:p w:rsidR="004418B2" w:rsidRPr="00E15EE7" w:rsidRDefault="004418B2" w:rsidP="007F0833">
      <w:pPr>
        <w:spacing w:after="0"/>
        <w:jc w:val="both"/>
        <w:rPr>
          <w:rFonts w:cstheme="minorHAnsi"/>
          <w:bCs/>
          <w:sz w:val="24"/>
          <w:szCs w:val="24"/>
        </w:rPr>
      </w:pPr>
    </w:p>
    <w:p w:rsidR="004418B2" w:rsidRPr="00E15EE7" w:rsidRDefault="004418B2" w:rsidP="007F0833">
      <w:pPr>
        <w:numPr>
          <w:ilvl w:val="0"/>
          <w:numId w:val="15"/>
        </w:numPr>
        <w:spacing w:after="0"/>
        <w:jc w:val="both"/>
        <w:rPr>
          <w:rFonts w:cstheme="minorHAnsi"/>
          <w:bCs/>
          <w:sz w:val="24"/>
          <w:szCs w:val="24"/>
        </w:rPr>
      </w:pPr>
      <w:r w:rsidRPr="00E15EE7">
        <w:rPr>
          <w:rFonts w:cstheme="minorHAnsi"/>
          <w:bCs/>
          <w:sz w:val="24"/>
          <w:szCs w:val="24"/>
        </w:rPr>
        <w:t>in appropriate cases, considering the use of positive strategies other than sanctions and punishment that might help and encourage the pupil to overcome his or her prejudices and to desist from engaging in similar behaviour in the future;</w:t>
      </w:r>
    </w:p>
    <w:p w:rsidR="004418B2" w:rsidRPr="00E15EE7" w:rsidRDefault="004418B2" w:rsidP="007F0833">
      <w:pPr>
        <w:spacing w:after="0"/>
        <w:jc w:val="both"/>
        <w:rPr>
          <w:rFonts w:cstheme="minorHAnsi"/>
          <w:bCs/>
          <w:sz w:val="24"/>
          <w:szCs w:val="24"/>
        </w:rPr>
      </w:pPr>
    </w:p>
    <w:p w:rsidR="004418B2" w:rsidRPr="00E15EE7" w:rsidRDefault="004418B2" w:rsidP="007F0833">
      <w:pPr>
        <w:numPr>
          <w:ilvl w:val="0"/>
          <w:numId w:val="15"/>
        </w:numPr>
        <w:spacing w:after="0"/>
        <w:jc w:val="both"/>
        <w:rPr>
          <w:rFonts w:cstheme="minorHAnsi"/>
          <w:bCs/>
          <w:sz w:val="24"/>
          <w:szCs w:val="24"/>
        </w:rPr>
      </w:pPr>
      <w:r w:rsidRPr="00E15EE7">
        <w:rPr>
          <w:rFonts w:cstheme="minorHAnsi"/>
          <w:bCs/>
          <w:sz w:val="24"/>
          <w:szCs w:val="24"/>
        </w:rPr>
        <w:t>checking the recording and reporting data to see if the pupil has been involved in any earlier incidents.  If this is the case, a senior member of staff should meet with the parents / carers of the perpetrator. The meeting should enlist the support of these parents and carers to stop such behaviour and to stress that a similar incident in the future could have serious consequences for the child. In some cases, this could lead to a fixed-term or permanent exclusion and possible action by the police if the aggrieved victim took action against the perpetrator.</w:t>
      </w:r>
    </w:p>
    <w:p w:rsidR="004418B2" w:rsidRPr="00E15EE7" w:rsidRDefault="004418B2" w:rsidP="007F0833">
      <w:pPr>
        <w:spacing w:after="0"/>
        <w:jc w:val="both"/>
        <w:rPr>
          <w:rFonts w:cstheme="minorHAnsi"/>
          <w:bCs/>
          <w:sz w:val="24"/>
          <w:szCs w:val="24"/>
        </w:rPr>
      </w:pPr>
    </w:p>
    <w:p w:rsidR="004418B2" w:rsidRPr="00E15EE7" w:rsidRDefault="004418B2" w:rsidP="007F0833">
      <w:pPr>
        <w:numPr>
          <w:ilvl w:val="0"/>
          <w:numId w:val="15"/>
        </w:numPr>
        <w:spacing w:after="0"/>
        <w:jc w:val="both"/>
        <w:rPr>
          <w:rFonts w:cstheme="minorHAnsi"/>
          <w:bCs/>
          <w:sz w:val="24"/>
          <w:szCs w:val="24"/>
        </w:rPr>
      </w:pPr>
      <w:r w:rsidRPr="00E15EE7">
        <w:rPr>
          <w:rFonts w:cstheme="minorHAnsi"/>
          <w:bCs/>
          <w:sz w:val="24"/>
          <w:szCs w:val="24"/>
        </w:rPr>
        <w:t>Safe to Learn: Homophobic Bullying, (DCSF-00668-2007) contains detailed, step-by-step approaches for dealing with homophobic incidents, including scripted responses for how to support a pupil who has been the victim of homophobic bullying as well as ideas for how to address homophobic bullying at Key Stage 1, 2, 3, 4 and 16+.</w:t>
      </w:r>
    </w:p>
    <w:p w:rsidR="004418B2" w:rsidRPr="00E15EE7" w:rsidRDefault="004418B2" w:rsidP="007F0833">
      <w:pPr>
        <w:spacing w:after="0"/>
        <w:jc w:val="both"/>
        <w:rPr>
          <w:rFonts w:cstheme="minorHAnsi"/>
          <w:bCs/>
          <w:sz w:val="24"/>
          <w:szCs w:val="24"/>
        </w:rPr>
      </w:pPr>
    </w:p>
    <w:p w:rsidR="004418B2" w:rsidRPr="00E15EE7" w:rsidRDefault="004418B2" w:rsidP="007F0833">
      <w:pPr>
        <w:spacing w:after="0"/>
        <w:jc w:val="both"/>
        <w:rPr>
          <w:rFonts w:cstheme="minorHAnsi"/>
          <w:b/>
          <w:bCs/>
          <w:sz w:val="24"/>
          <w:szCs w:val="24"/>
        </w:rPr>
      </w:pPr>
      <w:r w:rsidRPr="00E15EE7">
        <w:rPr>
          <w:rFonts w:cstheme="minorHAnsi"/>
          <w:b/>
          <w:bCs/>
          <w:sz w:val="24"/>
          <w:szCs w:val="24"/>
        </w:rPr>
        <w:t>Recording and Reporting Procedures</w:t>
      </w:r>
    </w:p>
    <w:p w:rsidR="004418B2" w:rsidRPr="00E15EE7" w:rsidRDefault="004418B2" w:rsidP="007F0833">
      <w:pPr>
        <w:spacing w:after="0"/>
        <w:jc w:val="both"/>
        <w:rPr>
          <w:rFonts w:cstheme="minorHAnsi"/>
          <w:bCs/>
          <w:sz w:val="24"/>
          <w:szCs w:val="24"/>
          <w:u w:val="single"/>
        </w:rPr>
      </w:pPr>
    </w:p>
    <w:p w:rsidR="004418B2" w:rsidRPr="00E15EE7" w:rsidRDefault="004418B2" w:rsidP="007F0833">
      <w:pPr>
        <w:pStyle w:val="ListParagraph"/>
        <w:numPr>
          <w:ilvl w:val="0"/>
          <w:numId w:val="15"/>
        </w:numPr>
        <w:spacing w:after="0"/>
        <w:jc w:val="both"/>
        <w:rPr>
          <w:rFonts w:cstheme="minorHAnsi"/>
          <w:bCs/>
          <w:sz w:val="24"/>
          <w:szCs w:val="24"/>
        </w:rPr>
      </w:pPr>
      <w:r w:rsidRPr="00E15EE7">
        <w:rPr>
          <w:rFonts w:cstheme="minorHAnsi"/>
          <w:bCs/>
          <w:sz w:val="24"/>
          <w:szCs w:val="24"/>
        </w:rPr>
        <w:t>Members of school staff may not be sure when they should record an incident as prejudice-related following remarks made by children related to ethnicity, culture, religion, disability or homophobia. The following questions may be helpful to assist this decision.</w:t>
      </w:r>
    </w:p>
    <w:p w:rsidR="004418B2" w:rsidRPr="00E15EE7" w:rsidRDefault="004418B2" w:rsidP="007F0833">
      <w:pPr>
        <w:spacing w:after="0"/>
        <w:jc w:val="both"/>
        <w:rPr>
          <w:rFonts w:cstheme="minorHAnsi"/>
          <w:bCs/>
          <w:sz w:val="24"/>
          <w:szCs w:val="24"/>
        </w:rPr>
      </w:pPr>
    </w:p>
    <w:p w:rsidR="004418B2" w:rsidRPr="00E15EE7" w:rsidRDefault="004418B2" w:rsidP="007F0833">
      <w:pPr>
        <w:pStyle w:val="ListParagraph"/>
        <w:numPr>
          <w:ilvl w:val="0"/>
          <w:numId w:val="15"/>
        </w:numPr>
        <w:spacing w:after="0"/>
        <w:jc w:val="both"/>
        <w:rPr>
          <w:rFonts w:cstheme="minorHAnsi"/>
          <w:bCs/>
          <w:sz w:val="24"/>
          <w:szCs w:val="24"/>
        </w:rPr>
      </w:pPr>
      <w:r w:rsidRPr="00E15EE7">
        <w:rPr>
          <w:rFonts w:cstheme="minorHAnsi"/>
          <w:bCs/>
          <w:sz w:val="24"/>
          <w:szCs w:val="24"/>
        </w:rPr>
        <w:t>If the answer to any of the following 3 questions is ‘Yes’ then the incident should be recorded:</w:t>
      </w:r>
    </w:p>
    <w:p w:rsidR="004418B2" w:rsidRPr="00E15EE7" w:rsidRDefault="004418B2" w:rsidP="007F0833">
      <w:pPr>
        <w:spacing w:after="0" w:line="240" w:lineRule="auto"/>
        <w:jc w:val="both"/>
        <w:rPr>
          <w:rFonts w:cstheme="minorHAnsi"/>
          <w:bCs/>
          <w:sz w:val="24"/>
          <w:szCs w:val="24"/>
        </w:rPr>
      </w:pPr>
    </w:p>
    <w:p w:rsidR="0099054B" w:rsidRPr="00E15EE7" w:rsidRDefault="0099054B" w:rsidP="007F0833">
      <w:pPr>
        <w:numPr>
          <w:ilvl w:val="0"/>
          <w:numId w:val="16"/>
        </w:numPr>
        <w:spacing w:after="0" w:line="240" w:lineRule="auto"/>
        <w:ind w:firstLine="0"/>
        <w:jc w:val="both"/>
        <w:rPr>
          <w:rFonts w:cstheme="minorHAnsi"/>
          <w:bCs/>
          <w:sz w:val="24"/>
          <w:szCs w:val="24"/>
        </w:rPr>
      </w:pPr>
      <w:r w:rsidRPr="00E15EE7">
        <w:rPr>
          <w:rFonts w:cstheme="minorHAnsi"/>
          <w:bCs/>
          <w:sz w:val="24"/>
          <w:szCs w:val="24"/>
        </w:rPr>
        <w:t>was anyone offended/hurt/upset by the remark?</w:t>
      </w:r>
    </w:p>
    <w:p w:rsidR="004418B2" w:rsidRPr="00E15EE7" w:rsidRDefault="004418B2" w:rsidP="007F0833">
      <w:pPr>
        <w:spacing w:after="0" w:line="240" w:lineRule="auto"/>
        <w:jc w:val="both"/>
        <w:rPr>
          <w:rFonts w:cstheme="minorHAnsi"/>
          <w:bCs/>
          <w:sz w:val="24"/>
          <w:szCs w:val="24"/>
        </w:rPr>
      </w:pPr>
    </w:p>
    <w:p w:rsidR="0099054B" w:rsidRPr="00E15EE7" w:rsidRDefault="0099054B" w:rsidP="007F0833">
      <w:pPr>
        <w:numPr>
          <w:ilvl w:val="0"/>
          <w:numId w:val="16"/>
        </w:numPr>
        <w:spacing w:after="0" w:line="240" w:lineRule="auto"/>
        <w:ind w:left="1440" w:hanging="720"/>
        <w:jc w:val="both"/>
        <w:rPr>
          <w:rFonts w:cstheme="minorHAnsi"/>
          <w:bCs/>
          <w:sz w:val="24"/>
          <w:szCs w:val="24"/>
        </w:rPr>
      </w:pPr>
      <w:r w:rsidRPr="00E15EE7">
        <w:rPr>
          <w:rFonts w:cstheme="minorHAnsi"/>
          <w:bCs/>
          <w:sz w:val="24"/>
          <w:szCs w:val="24"/>
        </w:rPr>
        <w:t>would a representative of the community concerned have been offended?  (If in doubt, record.)</w:t>
      </w:r>
    </w:p>
    <w:p w:rsidR="004418B2" w:rsidRPr="00E15EE7" w:rsidRDefault="004418B2" w:rsidP="007F0833">
      <w:pPr>
        <w:spacing w:after="0" w:line="240" w:lineRule="auto"/>
        <w:jc w:val="both"/>
        <w:rPr>
          <w:rFonts w:cstheme="minorHAnsi"/>
          <w:bCs/>
          <w:sz w:val="24"/>
          <w:szCs w:val="24"/>
        </w:rPr>
      </w:pPr>
    </w:p>
    <w:p w:rsidR="0099054B" w:rsidRPr="00E15EE7" w:rsidRDefault="0099054B" w:rsidP="007F0833">
      <w:pPr>
        <w:numPr>
          <w:ilvl w:val="0"/>
          <w:numId w:val="16"/>
        </w:numPr>
        <w:spacing w:after="0" w:line="240" w:lineRule="auto"/>
        <w:ind w:left="1440" w:hanging="720"/>
        <w:jc w:val="both"/>
        <w:rPr>
          <w:rFonts w:cstheme="minorHAnsi"/>
          <w:bCs/>
          <w:sz w:val="24"/>
          <w:szCs w:val="24"/>
        </w:rPr>
      </w:pPr>
      <w:r w:rsidRPr="00E15EE7">
        <w:rPr>
          <w:rFonts w:cstheme="minorHAnsi"/>
          <w:bCs/>
          <w:sz w:val="24"/>
          <w:szCs w:val="24"/>
        </w:rPr>
        <w:t>was the way the remark was formulated or delivered derogatory, mocking or negative about the group or individual or character concerned?  (If in doubt, record.)</w:t>
      </w:r>
    </w:p>
    <w:p w:rsidR="004418B2" w:rsidRPr="00E15EE7" w:rsidRDefault="004418B2" w:rsidP="007F0833">
      <w:pPr>
        <w:spacing w:after="0"/>
        <w:jc w:val="both"/>
        <w:rPr>
          <w:rFonts w:cstheme="minorHAnsi"/>
          <w:bCs/>
          <w:sz w:val="24"/>
          <w:szCs w:val="24"/>
        </w:rPr>
      </w:pPr>
    </w:p>
    <w:p w:rsidR="004418B2" w:rsidRPr="00E15EE7" w:rsidRDefault="004418B2" w:rsidP="007F0833">
      <w:pPr>
        <w:pStyle w:val="ListParagraph"/>
        <w:numPr>
          <w:ilvl w:val="0"/>
          <w:numId w:val="15"/>
        </w:numPr>
        <w:spacing w:after="0" w:line="240" w:lineRule="auto"/>
        <w:jc w:val="both"/>
        <w:rPr>
          <w:rFonts w:cstheme="minorHAnsi"/>
          <w:bCs/>
          <w:sz w:val="24"/>
          <w:szCs w:val="24"/>
        </w:rPr>
      </w:pPr>
      <w:r w:rsidRPr="00E15EE7">
        <w:rPr>
          <w:rFonts w:cstheme="minorHAnsi"/>
          <w:bCs/>
          <w:i/>
          <w:sz w:val="24"/>
          <w:szCs w:val="24"/>
        </w:rPr>
        <w:t>Every</w:t>
      </w:r>
      <w:r w:rsidRPr="00E15EE7">
        <w:rPr>
          <w:rFonts w:cstheme="minorHAnsi"/>
          <w:bCs/>
          <w:sz w:val="24"/>
          <w:szCs w:val="24"/>
        </w:rPr>
        <w:t xml:space="preserve"> incident that is perceived to be based on prejudice should be reported and recorded, however minor it may appear at the time.</w:t>
      </w:r>
    </w:p>
    <w:p w:rsidR="004418B2" w:rsidRPr="00E15EE7" w:rsidRDefault="004418B2" w:rsidP="007F0833">
      <w:pPr>
        <w:spacing w:after="0" w:line="240" w:lineRule="auto"/>
        <w:jc w:val="both"/>
        <w:rPr>
          <w:rFonts w:cstheme="minorHAnsi"/>
          <w:bCs/>
          <w:sz w:val="24"/>
          <w:szCs w:val="24"/>
        </w:rPr>
      </w:pPr>
    </w:p>
    <w:p w:rsidR="004418B2" w:rsidRPr="00E15EE7" w:rsidRDefault="004418B2" w:rsidP="007F0833">
      <w:pPr>
        <w:numPr>
          <w:ilvl w:val="0"/>
          <w:numId w:val="15"/>
        </w:numPr>
        <w:spacing w:after="0" w:line="240" w:lineRule="auto"/>
        <w:jc w:val="both"/>
        <w:rPr>
          <w:rFonts w:cstheme="minorHAnsi"/>
          <w:bCs/>
          <w:sz w:val="24"/>
          <w:szCs w:val="24"/>
        </w:rPr>
      </w:pPr>
      <w:r w:rsidRPr="00E15EE7">
        <w:rPr>
          <w:rFonts w:cstheme="minorHAnsi"/>
          <w:bCs/>
          <w:sz w:val="24"/>
          <w:szCs w:val="24"/>
        </w:rPr>
        <w:t xml:space="preserve">All bullying </w:t>
      </w:r>
      <w:r w:rsidR="00E15EE7">
        <w:rPr>
          <w:rFonts w:cstheme="minorHAnsi"/>
          <w:bCs/>
          <w:sz w:val="24"/>
          <w:szCs w:val="24"/>
        </w:rPr>
        <w:t>or prejudice related incidents must be recorded on MyConcern.</w:t>
      </w:r>
      <w:r w:rsidRPr="00E15EE7">
        <w:rPr>
          <w:rFonts w:cstheme="minorHAnsi"/>
          <w:bCs/>
          <w:sz w:val="24"/>
          <w:szCs w:val="24"/>
        </w:rPr>
        <w:t xml:space="preserve"> </w:t>
      </w:r>
    </w:p>
    <w:p w:rsidR="004418B2" w:rsidRPr="00E15EE7" w:rsidRDefault="004418B2" w:rsidP="007F0833">
      <w:pPr>
        <w:spacing w:after="0" w:line="240" w:lineRule="auto"/>
        <w:jc w:val="both"/>
        <w:rPr>
          <w:rFonts w:cstheme="minorHAnsi"/>
          <w:bCs/>
          <w:sz w:val="24"/>
          <w:szCs w:val="24"/>
        </w:rPr>
      </w:pPr>
    </w:p>
    <w:p w:rsidR="004418B2" w:rsidRPr="00E15EE7" w:rsidRDefault="004418B2" w:rsidP="007F0833">
      <w:pPr>
        <w:numPr>
          <w:ilvl w:val="0"/>
          <w:numId w:val="15"/>
        </w:numPr>
        <w:spacing w:after="0" w:line="240" w:lineRule="auto"/>
        <w:jc w:val="both"/>
        <w:rPr>
          <w:rFonts w:cstheme="minorHAnsi"/>
          <w:bCs/>
          <w:sz w:val="24"/>
          <w:szCs w:val="24"/>
        </w:rPr>
      </w:pPr>
      <w:r w:rsidRPr="00E15EE7">
        <w:rPr>
          <w:rFonts w:cstheme="minorHAnsi"/>
          <w:bCs/>
          <w:sz w:val="24"/>
          <w:szCs w:val="24"/>
        </w:rPr>
        <w:t xml:space="preserve">Racist related incidents must </w:t>
      </w:r>
      <w:r w:rsidR="00E15EE7">
        <w:rPr>
          <w:rFonts w:cstheme="minorHAnsi"/>
          <w:bCs/>
          <w:sz w:val="24"/>
          <w:szCs w:val="24"/>
        </w:rPr>
        <w:t xml:space="preserve">also </w:t>
      </w:r>
      <w:r w:rsidRPr="00E15EE7">
        <w:rPr>
          <w:rFonts w:cstheme="minorHAnsi"/>
          <w:bCs/>
          <w:sz w:val="24"/>
          <w:szCs w:val="24"/>
        </w:rPr>
        <w:t xml:space="preserve">be recorded on </w:t>
      </w:r>
      <w:r w:rsidR="00E15EE7">
        <w:rPr>
          <w:rFonts w:cstheme="minorHAnsi"/>
          <w:bCs/>
          <w:sz w:val="24"/>
          <w:szCs w:val="24"/>
        </w:rPr>
        <w:t>MyConcern.</w:t>
      </w:r>
    </w:p>
    <w:p w:rsidR="004418B2" w:rsidRPr="00E15EE7" w:rsidRDefault="004418B2" w:rsidP="007F0833">
      <w:pPr>
        <w:spacing w:after="0" w:line="240" w:lineRule="auto"/>
        <w:jc w:val="both"/>
        <w:rPr>
          <w:rFonts w:cstheme="minorHAnsi"/>
          <w:bCs/>
          <w:sz w:val="24"/>
          <w:szCs w:val="24"/>
        </w:rPr>
      </w:pPr>
    </w:p>
    <w:p w:rsidR="004418B2" w:rsidRPr="00E15EE7" w:rsidRDefault="00E15EE7" w:rsidP="007F0833">
      <w:pPr>
        <w:numPr>
          <w:ilvl w:val="0"/>
          <w:numId w:val="15"/>
        </w:numPr>
        <w:spacing w:after="0" w:line="240" w:lineRule="auto"/>
        <w:jc w:val="both"/>
        <w:rPr>
          <w:rFonts w:cstheme="minorHAnsi"/>
          <w:bCs/>
          <w:sz w:val="24"/>
          <w:szCs w:val="24"/>
        </w:rPr>
      </w:pPr>
      <w:r>
        <w:rPr>
          <w:rFonts w:cstheme="minorHAnsi"/>
          <w:bCs/>
          <w:sz w:val="24"/>
          <w:szCs w:val="24"/>
        </w:rPr>
        <w:lastRenderedPageBreak/>
        <w:t xml:space="preserve">All members of staff have a login to be able to access MyConcern to be able to record instances of bullying, prejudice related incidents or racist related incidents as soon as possible after they have occurred. </w:t>
      </w:r>
    </w:p>
    <w:p w:rsidR="004418B2" w:rsidRPr="00E15EE7" w:rsidRDefault="004418B2" w:rsidP="007F0833">
      <w:pPr>
        <w:spacing w:after="0" w:line="240" w:lineRule="auto"/>
        <w:jc w:val="both"/>
        <w:rPr>
          <w:rFonts w:cstheme="minorHAnsi"/>
          <w:bCs/>
          <w:sz w:val="24"/>
          <w:szCs w:val="24"/>
        </w:rPr>
      </w:pPr>
    </w:p>
    <w:p w:rsidR="004418B2" w:rsidRPr="00E15EE7" w:rsidRDefault="00E15EE7" w:rsidP="007F0833">
      <w:pPr>
        <w:numPr>
          <w:ilvl w:val="0"/>
          <w:numId w:val="15"/>
        </w:numPr>
        <w:spacing w:after="0" w:line="240" w:lineRule="auto"/>
        <w:jc w:val="both"/>
        <w:rPr>
          <w:rFonts w:cstheme="minorHAnsi"/>
          <w:bCs/>
          <w:sz w:val="24"/>
          <w:szCs w:val="24"/>
        </w:rPr>
      </w:pPr>
      <w:r>
        <w:rPr>
          <w:rFonts w:cstheme="minorHAnsi"/>
          <w:bCs/>
          <w:sz w:val="24"/>
          <w:szCs w:val="24"/>
        </w:rPr>
        <w:t>The Headteacher will receive an email alerting her to the act that concern has been logged.</w:t>
      </w:r>
    </w:p>
    <w:p w:rsidR="004418B2" w:rsidRPr="00E15EE7" w:rsidRDefault="004418B2" w:rsidP="007F0833">
      <w:pPr>
        <w:spacing w:after="0" w:line="240" w:lineRule="auto"/>
        <w:jc w:val="both"/>
        <w:rPr>
          <w:rFonts w:cstheme="minorHAnsi"/>
          <w:bCs/>
          <w:sz w:val="24"/>
          <w:szCs w:val="24"/>
        </w:rPr>
      </w:pPr>
    </w:p>
    <w:p w:rsidR="004418B2" w:rsidRPr="00E15EE7" w:rsidRDefault="003E78EA" w:rsidP="007F0833">
      <w:pPr>
        <w:numPr>
          <w:ilvl w:val="0"/>
          <w:numId w:val="15"/>
        </w:numPr>
        <w:spacing w:after="0" w:line="240" w:lineRule="auto"/>
        <w:jc w:val="both"/>
        <w:rPr>
          <w:rFonts w:cstheme="minorHAnsi"/>
          <w:bCs/>
          <w:sz w:val="24"/>
          <w:szCs w:val="24"/>
        </w:rPr>
      </w:pPr>
      <w:r w:rsidRPr="00E15EE7">
        <w:rPr>
          <w:rFonts w:cstheme="minorHAnsi"/>
          <w:bCs/>
          <w:sz w:val="24"/>
          <w:szCs w:val="24"/>
        </w:rPr>
        <w:t>The Head T</w:t>
      </w:r>
      <w:r w:rsidR="004418B2" w:rsidRPr="00E15EE7">
        <w:rPr>
          <w:rFonts w:cstheme="minorHAnsi"/>
          <w:bCs/>
          <w:sz w:val="24"/>
          <w:szCs w:val="24"/>
        </w:rPr>
        <w:t>eacher will be responsible for overseeing the reporting procedure and monitoring the incidence of prejudice related incidents on a regular basis.</w:t>
      </w:r>
    </w:p>
    <w:p w:rsidR="004418B2" w:rsidRPr="00E15EE7" w:rsidRDefault="004418B2" w:rsidP="007F0833">
      <w:pPr>
        <w:spacing w:after="0" w:line="240" w:lineRule="auto"/>
        <w:jc w:val="both"/>
        <w:rPr>
          <w:rFonts w:cstheme="minorHAnsi"/>
          <w:bCs/>
          <w:sz w:val="24"/>
          <w:szCs w:val="24"/>
        </w:rPr>
      </w:pPr>
    </w:p>
    <w:p w:rsidR="004418B2" w:rsidRPr="00E15EE7" w:rsidRDefault="004418B2" w:rsidP="007F0833">
      <w:pPr>
        <w:numPr>
          <w:ilvl w:val="0"/>
          <w:numId w:val="15"/>
        </w:numPr>
        <w:spacing w:after="0" w:line="240" w:lineRule="auto"/>
        <w:jc w:val="both"/>
        <w:rPr>
          <w:rFonts w:cstheme="minorHAnsi"/>
          <w:bCs/>
          <w:sz w:val="24"/>
          <w:szCs w:val="24"/>
        </w:rPr>
      </w:pPr>
      <w:r w:rsidRPr="00E15EE7">
        <w:rPr>
          <w:rFonts w:cstheme="minorHAnsi"/>
          <w:bCs/>
          <w:sz w:val="24"/>
          <w:szCs w:val="24"/>
        </w:rPr>
        <w:t xml:space="preserve">The information provided by these records will be reported </w:t>
      </w:r>
      <w:r w:rsidR="00E15EE7">
        <w:rPr>
          <w:rFonts w:cstheme="minorHAnsi"/>
          <w:bCs/>
          <w:sz w:val="24"/>
          <w:szCs w:val="24"/>
        </w:rPr>
        <w:t>termly</w:t>
      </w:r>
      <w:r w:rsidR="003E78EA" w:rsidRPr="00E15EE7">
        <w:rPr>
          <w:rFonts w:cstheme="minorHAnsi"/>
          <w:bCs/>
          <w:sz w:val="24"/>
          <w:szCs w:val="24"/>
        </w:rPr>
        <w:t xml:space="preserve"> to governors by the Head T</w:t>
      </w:r>
      <w:r w:rsidRPr="00E15EE7">
        <w:rPr>
          <w:rFonts w:cstheme="minorHAnsi"/>
          <w:bCs/>
          <w:sz w:val="24"/>
          <w:szCs w:val="24"/>
        </w:rPr>
        <w:t>eacher and provide data for the annual statistical return to the Local Authority.  It is a legal requirement for racist incidents to be reported and it is recommended as best practice for disablist and homophobic incidents also to be reported to the Local Authority.</w:t>
      </w:r>
    </w:p>
    <w:p w:rsidR="00970870" w:rsidRPr="00E15EE7" w:rsidRDefault="00970870" w:rsidP="00E15EE7">
      <w:pPr>
        <w:spacing w:after="0"/>
        <w:jc w:val="both"/>
        <w:rPr>
          <w:rFonts w:cstheme="minorHAnsi"/>
          <w:sz w:val="24"/>
          <w:szCs w:val="24"/>
        </w:rPr>
      </w:pPr>
    </w:p>
    <w:p w:rsidR="00F94EAF" w:rsidRPr="00E15EE7" w:rsidRDefault="00F94EAF" w:rsidP="007F0833">
      <w:pPr>
        <w:spacing w:after="0"/>
        <w:jc w:val="both"/>
        <w:rPr>
          <w:rFonts w:cstheme="minorHAnsi"/>
          <w:sz w:val="24"/>
          <w:szCs w:val="24"/>
        </w:rPr>
      </w:pPr>
      <w:r w:rsidRPr="00E15EE7">
        <w:rPr>
          <w:rFonts w:cstheme="minorHAnsi"/>
          <w:b/>
          <w:bCs/>
          <w:sz w:val="24"/>
          <w:szCs w:val="24"/>
        </w:rPr>
        <w:t>Strategies for the prevention and reduction of bullying</w:t>
      </w:r>
    </w:p>
    <w:p w:rsidR="00F94EAF" w:rsidRPr="00E15EE7" w:rsidRDefault="00F94EAF" w:rsidP="007F0833">
      <w:pPr>
        <w:spacing w:after="0"/>
        <w:jc w:val="both"/>
        <w:rPr>
          <w:rFonts w:cstheme="minorHAnsi"/>
          <w:sz w:val="24"/>
          <w:szCs w:val="24"/>
        </w:rPr>
      </w:pPr>
      <w:r w:rsidRPr="00E15EE7">
        <w:rPr>
          <w:rFonts w:cstheme="minorHAnsi"/>
          <w:sz w:val="24"/>
          <w:szCs w:val="24"/>
        </w:rPr>
        <w:t>Whole school initiatives and proactive teaching strategies will be used throughout the school to develop a positive learning environment with the aim of reducing the opportunities for bullying to occur.</w:t>
      </w:r>
    </w:p>
    <w:p w:rsidR="007F0833" w:rsidRPr="00E15EE7" w:rsidRDefault="007F0833" w:rsidP="007F0833">
      <w:pPr>
        <w:spacing w:after="0"/>
        <w:jc w:val="both"/>
        <w:rPr>
          <w:rFonts w:cstheme="minorHAnsi"/>
          <w:sz w:val="24"/>
          <w:szCs w:val="24"/>
        </w:rPr>
      </w:pPr>
    </w:p>
    <w:p w:rsidR="00F94EAF" w:rsidRPr="00E15EE7" w:rsidRDefault="00F94EAF" w:rsidP="007F0833">
      <w:pPr>
        <w:spacing w:after="0"/>
        <w:jc w:val="both"/>
        <w:rPr>
          <w:rFonts w:cstheme="minorHAnsi"/>
          <w:sz w:val="24"/>
          <w:szCs w:val="24"/>
        </w:rPr>
      </w:pPr>
      <w:r w:rsidRPr="00E15EE7">
        <w:rPr>
          <w:rFonts w:cstheme="minorHAnsi"/>
          <w:sz w:val="24"/>
          <w:szCs w:val="24"/>
        </w:rPr>
        <w:t>These can include:</w:t>
      </w:r>
    </w:p>
    <w:p w:rsidR="00F94EAF" w:rsidRPr="00E15EE7" w:rsidRDefault="00F94EAF" w:rsidP="007F0833">
      <w:pPr>
        <w:numPr>
          <w:ilvl w:val="0"/>
          <w:numId w:val="9"/>
        </w:numPr>
        <w:spacing w:after="0"/>
        <w:jc w:val="both"/>
        <w:rPr>
          <w:rFonts w:cstheme="minorHAnsi"/>
          <w:sz w:val="24"/>
          <w:szCs w:val="24"/>
        </w:rPr>
      </w:pPr>
      <w:r w:rsidRPr="00E15EE7">
        <w:rPr>
          <w:rFonts w:cstheme="minorHAnsi"/>
          <w:sz w:val="24"/>
          <w:szCs w:val="24"/>
        </w:rPr>
        <w:t>Involving the whole school community in writing and reviewing the policy</w:t>
      </w:r>
    </w:p>
    <w:p w:rsidR="00F94EAF" w:rsidRPr="00E15EE7" w:rsidRDefault="00F94EAF" w:rsidP="007F0833">
      <w:pPr>
        <w:numPr>
          <w:ilvl w:val="0"/>
          <w:numId w:val="9"/>
        </w:numPr>
        <w:spacing w:after="0"/>
        <w:jc w:val="both"/>
        <w:rPr>
          <w:rFonts w:cstheme="minorHAnsi"/>
          <w:sz w:val="24"/>
          <w:szCs w:val="24"/>
        </w:rPr>
      </w:pPr>
      <w:r w:rsidRPr="00E15EE7">
        <w:rPr>
          <w:rFonts w:cstheme="minorHAnsi"/>
          <w:sz w:val="24"/>
          <w:szCs w:val="24"/>
        </w:rPr>
        <w:t>Undertaking regular questionnaires and surveys to monitor the extent of bullying in the school and the effectiveness of the anti-bullying policy</w:t>
      </w:r>
    </w:p>
    <w:p w:rsidR="00F94EAF" w:rsidRPr="00E15EE7" w:rsidRDefault="00F94EAF" w:rsidP="007F0833">
      <w:pPr>
        <w:numPr>
          <w:ilvl w:val="0"/>
          <w:numId w:val="9"/>
        </w:numPr>
        <w:spacing w:after="0"/>
        <w:jc w:val="both"/>
        <w:rPr>
          <w:rFonts w:cstheme="minorHAnsi"/>
          <w:sz w:val="24"/>
          <w:szCs w:val="24"/>
        </w:rPr>
      </w:pPr>
      <w:r w:rsidRPr="00E15EE7">
        <w:rPr>
          <w:rFonts w:cstheme="minorHAnsi"/>
          <w:sz w:val="24"/>
          <w:szCs w:val="24"/>
        </w:rPr>
        <w:t>Producing a ‘child speak’ version of the policy for the children</w:t>
      </w:r>
    </w:p>
    <w:p w:rsidR="00F94EAF" w:rsidRPr="00E15EE7" w:rsidRDefault="00F94EAF" w:rsidP="007F0833">
      <w:pPr>
        <w:numPr>
          <w:ilvl w:val="0"/>
          <w:numId w:val="9"/>
        </w:numPr>
        <w:spacing w:after="0"/>
        <w:jc w:val="both"/>
        <w:rPr>
          <w:rFonts w:cstheme="minorHAnsi"/>
          <w:sz w:val="24"/>
          <w:szCs w:val="24"/>
        </w:rPr>
      </w:pPr>
      <w:r w:rsidRPr="00E15EE7">
        <w:rPr>
          <w:rFonts w:cstheme="minorHAnsi"/>
          <w:sz w:val="24"/>
          <w:szCs w:val="24"/>
        </w:rPr>
        <w:t>Each class agreeing on their own set of class rules</w:t>
      </w:r>
    </w:p>
    <w:p w:rsidR="00F94EAF" w:rsidRPr="00E15EE7" w:rsidRDefault="00F94EAF" w:rsidP="007F0833">
      <w:pPr>
        <w:numPr>
          <w:ilvl w:val="0"/>
          <w:numId w:val="9"/>
        </w:numPr>
        <w:spacing w:after="0"/>
        <w:jc w:val="both"/>
        <w:rPr>
          <w:rFonts w:cstheme="minorHAnsi"/>
          <w:sz w:val="24"/>
          <w:szCs w:val="24"/>
        </w:rPr>
      </w:pPr>
      <w:r w:rsidRPr="00E15EE7">
        <w:rPr>
          <w:rFonts w:cstheme="minorHAnsi"/>
          <w:sz w:val="24"/>
          <w:szCs w:val="24"/>
        </w:rPr>
        <w:t>Making national anti-bullying week a high profile event each year</w:t>
      </w:r>
    </w:p>
    <w:p w:rsidR="00F94EAF" w:rsidRPr="00E15EE7" w:rsidRDefault="00F94EAF" w:rsidP="007F0833">
      <w:pPr>
        <w:numPr>
          <w:ilvl w:val="0"/>
          <w:numId w:val="9"/>
        </w:numPr>
        <w:spacing w:after="0"/>
        <w:jc w:val="both"/>
        <w:rPr>
          <w:rFonts w:cstheme="minorHAnsi"/>
          <w:sz w:val="24"/>
          <w:szCs w:val="24"/>
        </w:rPr>
      </w:pPr>
      <w:r w:rsidRPr="00E15EE7">
        <w:rPr>
          <w:rFonts w:cstheme="minorHAnsi"/>
          <w:sz w:val="24"/>
          <w:szCs w:val="24"/>
        </w:rPr>
        <w:t>Awareness raising through regular anti-bullying assemblies</w:t>
      </w:r>
    </w:p>
    <w:p w:rsidR="00F94EAF" w:rsidRPr="00E15EE7" w:rsidRDefault="00F94EAF" w:rsidP="007F0833">
      <w:pPr>
        <w:numPr>
          <w:ilvl w:val="0"/>
          <w:numId w:val="9"/>
        </w:numPr>
        <w:spacing w:after="0"/>
        <w:jc w:val="both"/>
        <w:rPr>
          <w:rFonts w:cstheme="minorHAnsi"/>
          <w:sz w:val="24"/>
          <w:szCs w:val="24"/>
        </w:rPr>
      </w:pPr>
      <w:r w:rsidRPr="00E15EE7">
        <w:rPr>
          <w:rFonts w:cstheme="minorHAnsi"/>
          <w:sz w:val="24"/>
          <w:szCs w:val="24"/>
        </w:rPr>
        <w:t>PHSE (Personal, Health &amp; Social Education) scheme of work from Reception to Year 6 used to support this policy</w:t>
      </w:r>
    </w:p>
    <w:p w:rsidR="00F94EAF" w:rsidRPr="00E15EE7" w:rsidRDefault="00F94EAF" w:rsidP="007F0833">
      <w:pPr>
        <w:numPr>
          <w:ilvl w:val="0"/>
          <w:numId w:val="9"/>
        </w:numPr>
        <w:spacing w:after="0"/>
        <w:jc w:val="both"/>
        <w:rPr>
          <w:rFonts w:cstheme="minorHAnsi"/>
          <w:sz w:val="24"/>
          <w:szCs w:val="24"/>
        </w:rPr>
      </w:pPr>
      <w:r w:rsidRPr="00E15EE7">
        <w:rPr>
          <w:rFonts w:cstheme="minorHAnsi"/>
          <w:sz w:val="24"/>
          <w:szCs w:val="24"/>
        </w:rPr>
        <w:t>Circle time on bullying issues</w:t>
      </w:r>
    </w:p>
    <w:p w:rsidR="00F94EAF" w:rsidRPr="00E15EE7" w:rsidRDefault="00F94EAF" w:rsidP="007F0833">
      <w:pPr>
        <w:numPr>
          <w:ilvl w:val="0"/>
          <w:numId w:val="9"/>
        </w:numPr>
        <w:spacing w:after="0"/>
        <w:jc w:val="both"/>
        <w:rPr>
          <w:rFonts w:cstheme="minorHAnsi"/>
          <w:sz w:val="24"/>
          <w:szCs w:val="24"/>
        </w:rPr>
      </w:pPr>
      <w:r w:rsidRPr="00E15EE7">
        <w:rPr>
          <w:rFonts w:cstheme="minorHAnsi"/>
          <w:sz w:val="24"/>
          <w:szCs w:val="24"/>
        </w:rPr>
        <w:t>Setting up of a circle of friends support network where a small group of children volunteer to help and support an individual experiencing difficulties</w:t>
      </w:r>
    </w:p>
    <w:p w:rsidR="00F94EAF" w:rsidRPr="00E15EE7" w:rsidRDefault="00F94EAF" w:rsidP="007F0833">
      <w:pPr>
        <w:numPr>
          <w:ilvl w:val="0"/>
          <w:numId w:val="9"/>
        </w:numPr>
        <w:spacing w:after="0"/>
        <w:jc w:val="both"/>
        <w:rPr>
          <w:rFonts w:cstheme="minorHAnsi"/>
          <w:sz w:val="24"/>
          <w:szCs w:val="24"/>
        </w:rPr>
      </w:pPr>
      <w:r w:rsidRPr="00E15EE7">
        <w:rPr>
          <w:rFonts w:cstheme="minorHAnsi"/>
          <w:sz w:val="24"/>
          <w:szCs w:val="24"/>
        </w:rPr>
        <w:t>Children writing stories and poems and drawing pictures about bullying</w:t>
      </w:r>
    </w:p>
    <w:p w:rsidR="00F94EAF" w:rsidRPr="00E15EE7" w:rsidRDefault="00F94EAF" w:rsidP="007F0833">
      <w:pPr>
        <w:numPr>
          <w:ilvl w:val="0"/>
          <w:numId w:val="9"/>
        </w:numPr>
        <w:spacing w:after="0"/>
        <w:jc w:val="both"/>
        <w:rPr>
          <w:rFonts w:cstheme="minorHAnsi"/>
          <w:sz w:val="24"/>
          <w:szCs w:val="24"/>
        </w:rPr>
      </w:pPr>
      <w:r w:rsidRPr="00E15EE7">
        <w:rPr>
          <w:rFonts w:cstheme="minorHAnsi"/>
          <w:sz w:val="24"/>
          <w:szCs w:val="24"/>
        </w:rPr>
        <w:t>Children being read stories about bullying</w:t>
      </w:r>
    </w:p>
    <w:p w:rsidR="00F94EAF" w:rsidRPr="00E15EE7" w:rsidRDefault="00F94EAF" w:rsidP="007F0833">
      <w:pPr>
        <w:numPr>
          <w:ilvl w:val="0"/>
          <w:numId w:val="9"/>
        </w:numPr>
        <w:spacing w:after="0"/>
        <w:jc w:val="both"/>
        <w:rPr>
          <w:rFonts w:cstheme="minorHAnsi"/>
          <w:sz w:val="24"/>
          <w:szCs w:val="24"/>
        </w:rPr>
      </w:pPr>
      <w:r w:rsidRPr="00E15EE7">
        <w:rPr>
          <w:rFonts w:cstheme="minorHAnsi"/>
          <w:sz w:val="24"/>
          <w:szCs w:val="24"/>
        </w:rPr>
        <w:t>Using drama activities and role-plays to help children be more assertive and teach them strategies to help them deal with bullying situations</w:t>
      </w:r>
    </w:p>
    <w:p w:rsidR="00F94EAF" w:rsidRPr="00E15EE7" w:rsidRDefault="00F94EAF" w:rsidP="007F0833">
      <w:pPr>
        <w:numPr>
          <w:ilvl w:val="0"/>
          <w:numId w:val="9"/>
        </w:numPr>
        <w:spacing w:after="0"/>
        <w:jc w:val="both"/>
        <w:rPr>
          <w:rFonts w:cstheme="minorHAnsi"/>
          <w:sz w:val="24"/>
          <w:szCs w:val="24"/>
        </w:rPr>
      </w:pPr>
      <w:r w:rsidRPr="00E15EE7">
        <w:rPr>
          <w:rFonts w:cstheme="minorHAnsi"/>
          <w:sz w:val="24"/>
          <w:szCs w:val="24"/>
        </w:rPr>
        <w:t xml:space="preserve">Creation of an anti-bullying school notice board in </w:t>
      </w:r>
      <w:r w:rsidR="00EE16F1" w:rsidRPr="00E15EE7">
        <w:rPr>
          <w:rFonts w:cstheme="minorHAnsi"/>
          <w:sz w:val="24"/>
          <w:szCs w:val="24"/>
        </w:rPr>
        <w:t xml:space="preserve">a communal area of the school </w:t>
      </w:r>
    </w:p>
    <w:p w:rsidR="00F94EAF" w:rsidRPr="00E15EE7" w:rsidRDefault="00F94EAF" w:rsidP="007F0833">
      <w:pPr>
        <w:numPr>
          <w:ilvl w:val="0"/>
          <w:numId w:val="9"/>
        </w:numPr>
        <w:spacing w:after="0"/>
        <w:jc w:val="both"/>
        <w:rPr>
          <w:rFonts w:cstheme="minorHAnsi"/>
          <w:sz w:val="24"/>
          <w:szCs w:val="24"/>
        </w:rPr>
      </w:pPr>
      <w:r w:rsidRPr="00E15EE7">
        <w:rPr>
          <w:rFonts w:cstheme="minorHAnsi"/>
          <w:sz w:val="24"/>
          <w:szCs w:val="24"/>
        </w:rPr>
        <w:t>Prominently displaying anti-bullying posters produced by the children around the school</w:t>
      </w:r>
    </w:p>
    <w:p w:rsidR="00F94EAF" w:rsidRPr="00E15EE7" w:rsidRDefault="00F94EAF" w:rsidP="007F0833">
      <w:pPr>
        <w:numPr>
          <w:ilvl w:val="0"/>
          <w:numId w:val="9"/>
        </w:numPr>
        <w:spacing w:after="0"/>
        <w:jc w:val="both"/>
        <w:rPr>
          <w:rFonts w:cstheme="minorHAnsi"/>
          <w:sz w:val="24"/>
          <w:szCs w:val="24"/>
        </w:rPr>
      </w:pPr>
      <w:r w:rsidRPr="00E15EE7">
        <w:rPr>
          <w:rFonts w:cstheme="minorHAnsi"/>
          <w:sz w:val="24"/>
          <w:szCs w:val="24"/>
        </w:rPr>
        <w:t>Introduction of a confidential ‘Worry’ box where children and parents/guardians can write and post their concerns and ideas</w:t>
      </w:r>
    </w:p>
    <w:p w:rsidR="00F94EAF" w:rsidRPr="00E15EE7" w:rsidRDefault="00F94EAF" w:rsidP="007F0833">
      <w:pPr>
        <w:numPr>
          <w:ilvl w:val="0"/>
          <w:numId w:val="9"/>
        </w:numPr>
        <w:spacing w:after="0"/>
        <w:jc w:val="both"/>
        <w:rPr>
          <w:rFonts w:cstheme="minorHAnsi"/>
          <w:sz w:val="24"/>
          <w:szCs w:val="24"/>
        </w:rPr>
      </w:pPr>
      <w:r w:rsidRPr="00E15EE7">
        <w:rPr>
          <w:rFonts w:cstheme="minorHAnsi"/>
          <w:sz w:val="24"/>
          <w:szCs w:val="24"/>
        </w:rPr>
        <w:t>Introducing playground improvements and initiatives</w:t>
      </w:r>
    </w:p>
    <w:p w:rsidR="00F94EAF" w:rsidRPr="00E15EE7" w:rsidRDefault="00F94EAF" w:rsidP="007F0833">
      <w:pPr>
        <w:numPr>
          <w:ilvl w:val="0"/>
          <w:numId w:val="9"/>
        </w:numPr>
        <w:spacing w:after="0"/>
        <w:jc w:val="both"/>
        <w:rPr>
          <w:rFonts w:cstheme="minorHAnsi"/>
          <w:sz w:val="24"/>
          <w:szCs w:val="24"/>
        </w:rPr>
      </w:pPr>
      <w:r w:rsidRPr="00E15EE7">
        <w:rPr>
          <w:rFonts w:cstheme="minorHAnsi"/>
          <w:sz w:val="24"/>
          <w:szCs w:val="24"/>
        </w:rPr>
        <w:t>Training Y</w:t>
      </w:r>
      <w:r w:rsidR="00EE16F1" w:rsidRPr="00E15EE7">
        <w:rPr>
          <w:rFonts w:cstheme="minorHAnsi"/>
          <w:sz w:val="24"/>
          <w:szCs w:val="24"/>
        </w:rPr>
        <w:t>5 or Y6 pupils to be Play Leaders</w:t>
      </w:r>
    </w:p>
    <w:p w:rsidR="00F94EAF" w:rsidRPr="00E15EE7" w:rsidRDefault="00F94EAF" w:rsidP="007F0833">
      <w:pPr>
        <w:numPr>
          <w:ilvl w:val="0"/>
          <w:numId w:val="9"/>
        </w:numPr>
        <w:spacing w:after="0"/>
        <w:jc w:val="both"/>
        <w:rPr>
          <w:rFonts w:cstheme="minorHAnsi"/>
          <w:sz w:val="24"/>
          <w:szCs w:val="24"/>
        </w:rPr>
      </w:pPr>
      <w:r w:rsidRPr="00E15EE7">
        <w:rPr>
          <w:rFonts w:cstheme="minorHAnsi"/>
          <w:sz w:val="24"/>
          <w:szCs w:val="24"/>
        </w:rPr>
        <w:t>Implementation of the Positive Play Programme</w:t>
      </w:r>
    </w:p>
    <w:p w:rsidR="00F94EAF" w:rsidRPr="00E15EE7" w:rsidRDefault="00F94EAF" w:rsidP="007F0833">
      <w:pPr>
        <w:numPr>
          <w:ilvl w:val="0"/>
          <w:numId w:val="9"/>
        </w:numPr>
        <w:spacing w:after="0"/>
        <w:jc w:val="both"/>
        <w:rPr>
          <w:rFonts w:cstheme="minorHAnsi"/>
          <w:sz w:val="24"/>
          <w:szCs w:val="24"/>
        </w:rPr>
      </w:pPr>
      <w:r w:rsidRPr="00E15EE7">
        <w:rPr>
          <w:rFonts w:cstheme="minorHAnsi"/>
          <w:sz w:val="24"/>
          <w:szCs w:val="24"/>
        </w:rPr>
        <w:lastRenderedPageBreak/>
        <w:t>Using praise and rewards to reinforce good behaviour</w:t>
      </w:r>
    </w:p>
    <w:p w:rsidR="00F94EAF" w:rsidRPr="00E15EE7" w:rsidRDefault="00F94EAF" w:rsidP="007F0833">
      <w:pPr>
        <w:numPr>
          <w:ilvl w:val="0"/>
          <w:numId w:val="9"/>
        </w:numPr>
        <w:spacing w:after="0"/>
        <w:jc w:val="both"/>
        <w:rPr>
          <w:rFonts w:cstheme="minorHAnsi"/>
          <w:sz w:val="24"/>
          <w:szCs w:val="24"/>
        </w:rPr>
      </w:pPr>
      <w:r w:rsidRPr="00E15EE7">
        <w:rPr>
          <w:rFonts w:cstheme="minorHAnsi"/>
          <w:sz w:val="24"/>
          <w:szCs w:val="24"/>
        </w:rPr>
        <w:t>Encouraging the whole school community to model appropriate behaviour towards one another</w:t>
      </w:r>
    </w:p>
    <w:p w:rsidR="00F94EAF" w:rsidRPr="00E15EE7" w:rsidRDefault="00F94EAF" w:rsidP="007F0833">
      <w:pPr>
        <w:numPr>
          <w:ilvl w:val="0"/>
          <w:numId w:val="9"/>
        </w:numPr>
        <w:spacing w:after="0"/>
        <w:jc w:val="both"/>
        <w:rPr>
          <w:rFonts w:cstheme="minorHAnsi"/>
          <w:sz w:val="24"/>
          <w:szCs w:val="24"/>
        </w:rPr>
      </w:pPr>
      <w:r w:rsidRPr="00E15EE7">
        <w:rPr>
          <w:rFonts w:cstheme="minorHAnsi"/>
          <w:sz w:val="24"/>
          <w:szCs w:val="24"/>
        </w:rPr>
        <w:t>Organising regular anti-bullying training for all staff</w:t>
      </w:r>
    </w:p>
    <w:p w:rsidR="0082227F" w:rsidRPr="00E15EE7" w:rsidRDefault="0082227F" w:rsidP="007F0833">
      <w:pPr>
        <w:spacing w:after="0"/>
        <w:jc w:val="both"/>
        <w:rPr>
          <w:rFonts w:cstheme="minorHAnsi"/>
          <w:sz w:val="24"/>
          <w:szCs w:val="24"/>
        </w:rPr>
      </w:pPr>
    </w:p>
    <w:p w:rsidR="0082227F" w:rsidRPr="00E15EE7" w:rsidRDefault="0082227F" w:rsidP="007F0833">
      <w:pPr>
        <w:spacing w:after="0"/>
        <w:jc w:val="both"/>
        <w:rPr>
          <w:rFonts w:cstheme="minorHAnsi"/>
          <w:b/>
          <w:bCs/>
          <w:sz w:val="24"/>
          <w:szCs w:val="24"/>
        </w:rPr>
      </w:pPr>
      <w:r w:rsidRPr="00E15EE7">
        <w:rPr>
          <w:rFonts w:cstheme="minorHAnsi"/>
          <w:b/>
          <w:bCs/>
          <w:sz w:val="24"/>
          <w:szCs w:val="24"/>
        </w:rPr>
        <w:t>The Role of Governors</w:t>
      </w:r>
    </w:p>
    <w:p w:rsidR="0082227F" w:rsidRPr="00E15EE7" w:rsidRDefault="0082227F" w:rsidP="007F0833">
      <w:pPr>
        <w:spacing w:after="0"/>
        <w:jc w:val="both"/>
        <w:rPr>
          <w:rFonts w:cstheme="minorHAnsi"/>
          <w:b/>
          <w:bCs/>
          <w:sz w:val="24"/>
          <w:szCs w:val="24"/>
        </w:rPr>
      </w:pPr>
    </w:p>
    <w:p w:rsidR="0082227F" w:rsidRPr="00E15EE7" w:rsidRDefault="0082227F" w:rsidP="007F0833">
      <w:pPr>
        <w:numPr>
          <w:ilvl w:val="0"/>
          <w:numId w:val="21"/>
        </w:numPr>
        <w:spacing w:after="0"/>
        <w:jc w:val="both"/>
        <w:rPr>
          <w:rFonts w:cstheme="minorHAnsi"/>
          <w:sz w:val="24"/>
          <w:szCs w:val="24"/>
        </w:rPr>
      </w:pPr>
      <w:r w:rsidRPr="00E15EE7">
        <w:rPr>
          <w:rFonts w:cstheme="minorHAnsi"/>
          <w:sz w:val="24"/>
          <w:szCs w:val="24"/>
        </w:rPr>
        <w:t>The G</w:t>
      </w:r>
      <w:r w:rsidR="003E78EA" w:rsidRPr="00E15EE7">
        <w:rPr>
          <w:rFonts w:cstheme="minorHAnsi"/>
          <w:sz w:val="24"/>
          <w:szCs w:val="24"/>
        </w:rPr>
        <w:t>overning Body supports the Head T</w:t>
      </w:r>
      <w:r w:rsidRPr="00E15EE7">
        <w:rPr>
          <w:rFonts w:cstheme="minorHAnsi"/>
          <w:sz w:val="24"/>
          <w:szCs w:val="24"/>
        </w:rPr>
        <w:t xml:space="preserve">eacher in all attempts to eliminate bullying from our school. This policy statement makes it very clear that the Governing Body does not allow bullying to take place in our school, and that any incidents of bullying that do occur are taken very seriously and dealt with appropriately.  </w:t>
      </w:r>
    </w:p>
    <w:p w:rsidR="0082227F" w:rsidRPr="00E15EE7" w:rsidRDefault="0082227F" w:rsidP="007F0833">
      <w:pPr>
        <w:numPr>
          <w:ilvl w:val="0"/>
          <w:numId w:val="21"/>
        </w:numPr>
        <w:spacing w:after="0"/>
        <w:jc w:val="both"/>
        <w:rPr>
          <w:rFonts w:cstheme="minorHAnsi"/>
          <w:sz w:val="24"/>
          <w:szCs w:val="24"/>
        </w:rPr>
      </w:pPr>
      <w:r w:rsidRPr="00E15EE7">
        <w:rPr>
          <w:rFonts w:cstheme="minorHAnsi"/>
          <w:sz w:val="24"/>
          <w:szCs w:val="24"/>
        </w:rPr>
        <w:t>The Governing Body monitors the incidents of bullying that occur, and reviews the effectiveness of the school policy regularly.</w:t>
      </w:r>
      <w:r w:rsidR="003E78EA" w:rsidRPr="00E15EE7">
        <w:rPr>
          <w:rFonts w:cstheme="minorHAnsi"/>
          <w:sz w:val="24"/>
          <w:szCs w:val="24"/>
        </w:rPr>
        <w:t xml:space="preserve"> The Governors require the Head T</w:t>
      </w:r>
      <w:r w:rsidRPr="00E15EE7">
        <w:rPr>
          <w:rFonts w:cstheme="minorHAnsi"/>
          <w:sz w:val="24"/>
          <w:szCs w:val="24"/>
        </w:rPr>
        <w:t xml:space="preserve">eacher to keep accurate records of all incidents of bullying and to report to the Governors on request about the effectiveness of school anti-bullying strategies.  </w:t>
      </w:r>
    </w:p>
    <w:p w:rsidR="0082227F" w:rsidRPr="00E15EE7" w:rsidRDefault="0082227F" w:rsidP="007F0833">
      <w:pPr>
        <w:numPr>
          <w:ilvl w:val="0"/>
          <w:numId w:val="21"/>
        </w:numPr>
        <w:spacing w:after="0"/>
        <w:jc w:val="both"/>
        <w:rPr>
          <w:rFonts w:cstheme="minorHAnsi"/>
          <w:sz w:val="24"/>
          <w:szCs w:val="24"/>
        </w:rPr>
      </w:pPr>
      <w:r w:rsidRPr="00E15EE7">
        <w:rPr>
          <w:rFonts w:cstheme="minorHAnsi"/>
          <w:sz w:val="24"/>
          <w:szCs w:val="24"/>
        </w:rPr>
        <w:t>The Governing Body responds within ten days to any request from a parent to investigate incidents of bullying. In all cases, the G</w:t>
      </w:r>
      <w:r w:rsidR="003E78EA" w:rsidRPr="00E15EE7">
        <w:rPr>
          <w:rFonts w:cstheme="minorHAnsi"/>
          <w:sz w:val="24"/>
          <w:szCs w:val="24"/>
        </w:rPr>
        <w:t>overning Body notifies the Head T</w:t>
      </w:r>
      <w:r w:rsidRPr="00E15EE7">
        <w:rPr>
          <w:rFonts w:cstheme="minorHAnsi"/>
          <w:sz w:val="24"/>
          <w:szCs w:val="24"/>
        </w:rPr>
        <w:t>eacher and asks her to conduct an investigation into the case and to report back to a representative of the Governing Body.   If parent is dissatisfied with the way the school has dealt with a bullying incident, they should follow the school complaints procedure by initially contacting the Class Teacher.  If the concern remain</w:t>
      </w:r>
      <w:r w:rsidR="003E78EA" w:rsidRPr="00E15EE7">
        <w:rPr>
          <w:rFonts w:cstheme="minorHAnsi"/>
          <w:sz w:val="24"/>
          <w:szCs w:val="24"/>
        </w:rPr>
        <w:t>s, they should contact the Head T</w:t>
      </w:r>
      <w:r w:rsidRPr="00E15EE7">
        <w:rPr>
          <w:rFonts w:cstheme="minorHAnsi"/>
          <w:sz w:val="24"/>
          <w:szCs w:val="24"/>
        </w:rPr>
        <w:t>eacher.  If they are still concerned, they should contact the Governing Body via the Chair.</w:t>
      </w:r>
    </w:p>
    <w:p w:rsidR="0082227F" w:rsidRPr="00E15EE7" w:rsidRDefault="0082227F" w:rsidP="007F0833">
      <w:pPr>
        <w:spacing w:after="0"/>
        <w:jc w:val="both"/>
        <w:rPr>
          <w:rFonts w:cstheme="minorHAnsi"/>
          <w:sz w:val="24"/>
          <w:szCs w:val="24"/>
        </w:rPr>
      </w:pPr>
    </w:p>
    <w:p w:rsidR="001C5E21" w:rsidRPr="00E15EE7" w:rsidRDefault="003E78EA" w:rsidP="007F0833">
      <w:pPr>
        <w:spacing w:after="0"/>
        <w:jc w:val="both"/>
        <w:rPr>
          <w:rFonts w:cstheme="minorHAnsi"/>
          <w:b/>
          <w:sz w:val="24"/>
          <w:szCs w:val="24"/>
        </w:rPr>
      </w:pPr>
      <w:r w:rsidRPr="00E15EE7">
        <w:rPr>
          <w:rFonts w:cstheme="minorHAnsi"/>
          <w:b/>
          <w:sz w:val="24"/>
          <w:szCs w:val="24"/>
        </w:rPr>
        <w:t>The Role of the Head T</w:t>
      </w:r>
      <w:r w:rsidR="00D25B58" w:rsidRPr="00E15EE7">
        <w:rPr>
          <w:rFonts w:cstheme="minorHAnsi"/>
          <w:b/>
          <w:sz w:val="24"/>
          <w:szCs w:val="24"/>
        </w:rPr>
        <w:t>eacher</w:t>
      </w:r>
    </w:p>
    <w:p w:rsidR="0082227F" w:rsidRPr="00E15EE7" w:rsidRDefault="0082227F" w:rsidP="007F0833">
      <w:pPr>
        <w:spacing w:after="0"/>
        <w:jc w:val="both"/>
        <w:rPr>
          <w:rFonts w:cstheme="minorHAnsi"/>
          <w:b/>
          <w:sz w:val="24"/>
          <w:szCs w:val="24"/>
        </w:rPr>
      </w:pPr>
    </w:p>
    <w:p w:rsidR="0082227F" w:rsidRPr="00E15EE7" w:rsidRDefault="0082227F" w:rsidP="007F0833">
      <w:pPr>
        <w:numPr>
          <w:ilvl w:val="0"/>
          <w:numId w:val="21"/>
        </w:numPr>
        <w:spacing w:after="0"/>
        <w:jc w:val="both"/>
        <w:rPr>
          <w:rFonts w:cstheme="minorHAnsi"/>
          <w:sz w:val="24"/>
          <w:szCs w:val="24"/>
        </w:rPr>
      </w:pPr>
      <w:r w:rsidRPr="00E15EE7">
        <w:rPr>
          <w:rFonts w:cstheme="minorHAnsi"/>
          <w:sz w:val="24"/>
          <w:szCs w:val="24"/>
        </w:rPr>
        <w:t>It is</w:t>
      </w:r>
      <w:r w:rsidR="003E78EA" w:rsidRPr="00E15EE7">
        <w:rPr>
          <w:rFonts w:cstheme="minorHAnsi"/>
          <w:sz w:val="24"/>
          <w:szCs w:val="24"/>
        </w:rPr>
        <w:t xml:space="preserve"> the responsibility of the Head T</w:t>
      </w:r>
      <w:r w:rsidRPr="00E15EE7">
        <w:rPr>
          <w:rFonts w:cstheme="minorHAnsi"/>
          <w:sz w:val="24"/>
          <w:szCs w:val="24"/>
        </w:rPr>
        <w:t>each</w:t>
      </w:r>
      <w:r w:rsidR="00A03745" w:rsidRPr="00E15EE7">
        <w:rPr>
          <w:rFonts w:cstheme="minorHAnsi"/>
          <w:sz w:val="24"/>
          <w:szCs w:val="24"/>
        </w:rPr>
        <w:t>er to implement the school Anti-</w:t>
      </w:r>
      <w:r w:rsidRPr="00E15EE7">
        <w:rPr>
          <w:rFonts w:cstheme="minorHAnsi"/>
          <w:sz w:val="24"/>
          <w:szCs w:val="24"/>
        </w:rPr>
        <w:t>bullying Policy, and to ensure that all staff (both teaching and non-teaching) are aware of the school policy, and know how to identify and deal with in</w:t>
      </w:r>
      <w:r w:rsidR="003E78EA" w:rsidRPr="00E15EE7">
        <w:rPr>
          <w:rFonts w:cstheme="minorHAnsi"/>
          <w:sz w:val="24"/>
          <w:szCs w:val="24"/>
        </w:rPr>
        <w:t>cidents of bullying. The Head T</w:t>
      </w:r>
      <w:r w:rsidRPr="00E15EE7">
        <w:rPr>
          <w:rFonts w:cstheme="minorHAnsi"/>
          <w:sz w:val="24"/>
          <w:szCs w:val="24"/>
        </w:rPr>
        <w:t>eacher reports to the Governing Body about the effectiveness of the anti-bullying policy on request.</w:t>
      </w:r>
    </w:p>
    <w:p w:rsidR="0082227F" w:rsidRPr="00E15EE7" w:rsidRDefault="003E78EA" w:rsidP="007F0833">
      <w:pPr>
        <w:numPr>
          <w:ilvl w:val="0"/>
          <w:numId w:val="21"/>
        </w:numPr>
        <w:spacing w:after="0"/>
        <w:jc w:val="both"/>
        <w:rPr>
          <w:rFonts w:cstheme="minorHAnsi"/>
          <w:sz w:val="24"/>
          <w:szCs w:val="24"/>
        </w:rPr>
      </w:pPr>
      <w:r w:rsidRPr="00E15EE7">
        <w:rPr>
          <w:rFonts w:cstheme="minorHAnsi"/>
          <w:sz w:val="24"/>
          <w:szCs w:val="24"/>
        </w:rPr>
        <w:t>The Head T</w:t>
      </w:r>
      <w:r w:rsidR="0082227F" w:rsidRPr="00E15EE7">
        <w:rPr>
          <w:rFonts w:cstheme="minorHAnsi"/>
          <w:sz w:val="24"/>
          <w:szCs w:val="24"/>
        </w:rPr>
        <w:t>eacher ensures that all children know that bullying is unacceptable behaviour.</w:t>
      </w:r>
    </w:p>
    <w:p w:rsidR="0082227F" w:rsidRPr="00E15EE7" w:rsidRDefault="003E78EA" w:rsidP="007F0833">
      <w:pPr>
        <w:numPr>
          <w:ilvl w:val="0"/>
          <w:numId w:val="21"/>
        </w:numPr>
        <w:spacing w:after="0"/>
        <w:jc w:val="both"/>
        <w:rPr>
          <w:rFonts w:cstheme="minorHAnsi"/>
          <w:sz w:val="24"/>
          <w:szCs w:val="24"/>
        </w:rPr>
      </w:pPr>
      <w:r w:rsidRPr="00E15EE7">
        <w:rPr>
          <w:rFonts w:cstheme="minorHAnsi"/>
          <w:sz w:val="24"/>
          <w:szCs w:val="24"/>
        </w:rPr>
        <w:t>The Head T</w:t>
      </w:r>
      <w:r w:rsidR="0082227F" w:rsidRPr="00E15EE7">
        <w:rPr>
          <w:rFonts w:cstheme="minorHAnsi"/>
          <w:sz w:val="24"/>
          <w:szCs w:val="24"/>
        </w:rPr>
        <w:t>eacher ensures that all staff, including midday supervisors, receive</w:t>
      </w:r>
      <w:r w:rsidRPr="00E15EE7">
        <w:rPr>
          <w:rFonts w:cstheme="minorHAnsi"/>
          <w:sz w:val="24"/>
          <w:szCs w:val="24"/>
        </w:rPr>
        <w:t xml:space="preserve"> </w:t>
      </w:r>
      <w:r w:rsidR="0082227F" w:rsidRPr="00E15EE7">
        <w:rPr>
          <w:rFonts w:cstheme="minorHAnsi"/>
          <w:sz w:val="24"/>
          <w:szCs w:val="24"/>
        </w:rPr>
        <w:t>sufficient training to be equipped to identify and deal with all incidents of bullying.</w:t>
      </w:r>
    </w:p>
    <w:p w:rsidR="0082227F" w:rsidRPr="00E15EE7" w:rsidRDefault="003E78EA" w:rsidP="007F0833">
      <w:pPr>
        <w:numPr>
          <w:ilvl w:val="0"/>
          <w:numId w:val="21"/>
        </w:numPr>
        <w:spacing w:after="0"/>
        <w:jc w:val="both"/>
        <w:rPr>
          <w:rFonts w:cstheme="minorHAnsi"/>
          <w:sz w:val="24"/>
          <w:szCs w:val="24"/>
        </w:rPr>
      </w:pPr>
      <w:r w:rsidRPr="00E15EE7">
        <w:rPr>
          <w:rFonts w:cstheme="minorHAnsi"/>
          <w:sz w:val="24"/>
          <w:szCs w:val="24"/>
        </w:rPr>
        <w:t>The Head T</w:t>
      </w:r>
      <w:r w:rsidR="0082227F" w:rsidRPr="00E15EE7">
        <w:rPr>
          <w:rFonts w:cstheme="minorHAnsi"/>
          <w:sz w:val="24"/>
          <w:szCs w:val="24"/>
        </w:rPr>
        <w:t>eacher leads the school in making our vision a reality, where all members of the learning community nurture, value, respect and care for each other.</w:t>
      </w:r>
    </w:p>
    <w:p w:rsidR="0082227F" w:rsidRPr="00E15EE7" w:rsidRDefault="0082227F" w:rsidP="007F0833">
      <w:pPr>
        <w:spacing w:after="0"/>
        <w:jc w:val="both"/>
        <w:rPr>
          <w:rFonts w:cstheme="minorHAnsi"/>
          <w:sz w:val="24"/>
          <w:szCs w:val="24"/>
        </w:rPr>
      </w:pPr>
    </w:p>
    <w:p w:rsidR="001C5E21" w:rsidRPr="00E15EE7" w:rsidRDefault="00D25B58" w:rsidP="007F0833">
      <w:pPr>
        <w:spacing w:after="0"/>
        <w:jc w:val="both"/>
        <w:rPr>
          <w:rFonts w:cstheme="minorHAnsi"/>
          <w:b/>
          <w:sz w:val="24"/>
          <w:szCs w:val="24"/>
        </w:rPr>
      </w:pPr>
      <w:r w:rsidRPr="00E15EE7">
        <w:rPr>
          <w:rFonts w:cstheme="minorHAnsi"/>
          <w:b/>
          <w:sz w:val="24"/>
          <w:szCs w:val="24"/>
        </w:rPr>
        <w:t>The Role of all Staff</w:t>
      </w:r>
    </w:p>
    <w:p w:rsidR="0082227F" w:rsidRPr="00E15EE7" w:rsidRDefault="0082227F" w:rsidP="007F0833">
      <w:pPr>
        <w:spacing w:after="0"/>
        <w:jc w:val="both"/>
        <w:rPr>
          <w:rFonts w:cstheme="minorHAnsi"/>
          <w:b/>
          <w:sz w:val="24"/>
          <w:szCs w:val="24"/>
        </w:rPr>
      </w:pPr>
    </w:p>
    <w:p w:rsidR="0082227F" w:rsidRPr="00E15EE7" w:rsidRDefault="0082227F" w:rsidP="007F0833">
      <w:pPr>
        <w:numPr>
          <w:ilvl w:val="0"/>
          <w:numId w:val="21"/>
        </w:numPr>
        <w:spacing w:after="0"/>
        <w:jc w:val="both"/>
        <w:rPr>
          <w:rFonts w:cstheme="minorHAnsi"/>
          <w:sz w:val="24"/>
          <w:szCs w:val="24"/>
        </w:rPr>
      </w:pPr>
      <w:r w:rsidRPr="00E15EE7">
        <w:rPr>
          <w:rFonts w:cstheme="minorHAnsi"/>
          <w:sz w:val="24"/>
          <w:szCs w:val="24"/>
        </w:rPr>
        <w:t>All forms of bullying are taken seriously, and proactive measures are taken to prevent it from taking place.</w:t>
      </w:r>
    </w:p>
    <w:p w:rsidR="0082227F" w:rsidRPr="00E15EE7" w:rsidRDefault="0082227F" w:rsidP="007F0833">
      <w:pPr>
        <w:numPr>
          <w:ilvl w:val="0"/>
          <w:numId w:val="21"/>
        </w:numPr>
        <w:spacing w:after="0"/>
        <w:jc w:val="both"/>
        <w:rPr>
          <w:rFonts w:cstheme="minorHAnsi"/>
          <w:sz w:val="24"/>
          <w:szCs w:val="24"/>
        </w:rPr>
      </w:pPr>
      <w:r w:rsidRPr="00E15EE7">
        <w:rPr>
          <w:rFonts w:cstheme="minorHAnsi"/>
          <w:sz w:val="24"/>
          <w:szCs w:val="24"/>
        </w:rPr>
        <w:t>All adults to deal with situations quickly to prevent situations escalating.</w:t>
      </w:r>
    </w:p>
    <w:p w:rsidR="0082227F" w:rsidRPr="00E15EE7" w:rsidRDefault="0082227F" w:rsidP="007F0833">
      <w:pPr>
        <w:numPr>
          <w:ilvl w:val="0"/>
          <w:numId w:val="21"/>
        </w:numPr>
        <w:spacing w:after="0"/>
        <w:jc w:val="both"/>
        <w:rPr>
          <w:rFonts w:cstheme="minorHAnsi"/>
          <w:sz w:val="24"/>
          <w:szCs w:val="24"/>
        </w:rPr>
      </w:pPr>
      <w:r w:rsidRPr="00E15EE7">
        <w:rPr>
          <w:rFonts w:cstheme="minorHAnsi"/>
          <w:sz w:val="24"/>
          <w:szCs w:val="24"/>
        </w:rPr>
        <w:lastRenderedPageBreak/>
        <w:t>All adults to follow up what they have said e.g. keeping an eye, follow up discussion etc.</w:t>
      </w:r>
    </w:p>
    <w:p w:rsidR="0082227F" w:rsidRPr="00E15EE7" w:rsidRDefault="0082227F" w:rsidP="007F0833">
      <w:pPr>
        <w:numPr>
          <w:ilvl w:val="0"/>
          <w:numId w:val="21"/>
        </w:numPr>
        <w:spacing w:after="0"/>
        <w:jc w:val="both"/>
        <w:rPr>
          <w:rFonts w:cstheme="minorHAnsi"/>
          <w:sz w:val="24"/>
          <w:szCs w:val="24"/>
        </w:rPr>
      </w:pPr>
      <w:r w:rsidRPr="00E15EE7">
        <w:rPr>
          <w:rFonts w:cstheme="minorHAnsi"/>
          <w:sz w:val="24"/>
          <w:szCs w:val="24"/>
        </w:rPr>
        <w:t>Teachers are responsible for recording all incidents of bullying that happen in their class, and that they are aware of in the school.  If a child is being bullied or is bullying others, the Class Teacher will inform the child’s parents and t</w:t>
      </w:r>
      <w:r w:rsidR="003E78EA" w:rsidRPr="00E15EE7">
        <w:rPr>
          <w:rFonts w:cstheme="minorHAnsi"/>
          <w:sz w:val="24"/>
          <w:szCs w:val="24"/>
        </w:rPr>
        <w:t>he Head T</w:t>
      </w:r>
      <w:r w:rsidR="007F0833" w:rsidRPr="00E15EE7">
        <w:rPr>
          <w:rFonts w:cstheme="minorHAnsi"/>
          <w:sz w:val="24"/>
          <w:szCs w:val="24"/>
        </w:rPr>
        <w:t xml:space="preserve">eacher. </w:t>
      </w:r>
      <w:r w:rsidRPr="00E15EE7">
        <w:rPr>
          <w:rFonts w:cstheme="minorHAnsi"/>
          <w:sz w:val="24"/>
          <w:szCs w:val="24"/>
        </w:rPr>
        <w:t>There is an anti-bullying proforma in which staff record all incidents of bullying that occur both in and out of class. The school also record incidents that occur near the school, or on the children’s way between school and home, that we are aware of.  All adults who witness an act of bullying should record it in the log</w:t>
      </w:r>
      <w:r w:rsidR="003E78EA" w:rsidRPr="00E15EE7">
        <w:rPr>
          <w:rFonts w:cstheme="minorHAnsi"/>
          <w:sz w:val="24"/>
          <w:szCs w:val="24"/>
        </w:rPr>
        <w:t>. This will be kept in the Head T</w:t>
      </w:r>
      <w:r w:rsidRPr="00E15EE7">
        <w:rPr>
          <w:rFonts w:cstheme="minorHAnsi"/>
          <w:sz w:val="24"/>
          <w:szCs w:val="24"/>
        </w:rPr>
        <w:t xml:space="preserve">eacher’s office. </w:t>
      </w:r>
    </w:p>
    <w:p w:rsidR="0082227F" w:rsidRPr="00E15EE7" w:rsidRDefault="0082227F" w:rsidP="007F0833">
      <w:pPr>
        <w:numPr>
          <w:ilvl w:val="0"/>
          <w:numId w:val="21"/>
        </w:numPr>
        <w:spacing w:after="0"/>
        <w:jc w:val="both"/>
        <w:rPr>
          <w:rFonts w:cstheme="minorHAnsi"/>
          <w:sz w:val="24"/>
          <w:szCs w:val="24"/>
        </w:rPr>
      </w:pPr>
      <w:r w:rsidRPr="00E15EE7">
        <w:rPr>
          <w:rFonts w:cstheme="minorHAnsi"/>
          <w:sz w:val="24"/>
          <w:szCs w:val="24"/>
        </w:rPr>
        <w:t>When any bullying taking place between members of a class, the teacher will deal with the issue immediately as stated above.</w:t>
      </w:r>
    </w:p>
    <w:p w:rsidR="0082227F" w:rsidRPr="00E15EE7" w:rsidRDefault="0082227F" w:rsidP="007F0833">
      <w:pPr>
        <w:numPr>
          <w:ilvl w:val="0"/>
          <w:numId w:val="21"/>
        </w:numPr>
        <w:spacing w:after="0"/>
        <w:jc w:val="both"/>
        <w:rPr>
          <w:rFonts w:cstheme="minorHAnsi"/>
          <w:sz w:val="24"/>
          <w:szCs w:val="24"/>
        </w:rPr>
      </w:pPr>
      <w:r w:rsidRPr="00E15EE7">
        <w:rPr>
          <w:rFonts w:cstheme="minorHAnsi"/>
          <w:sz w:val="24"/>
          <w:szCs w:val="24"/>
        </w:rPr>
        <w:t>All members of staff have sufficient training, which equips them to identify bullying and to follow school policy and procedures with regard to behaviour management.</w:t>
      </w:r>
    </w:p>
    <w:p w:rsidR="0082227F" w:rsidRPr="00E15EE7" w:rsidRDefault="0082227F" w:rsidP="007F0833">
      <w:pPr>
        <w:numPr>
          <w:ilvl w:val="0"/>
          <w:numId w:val="21"/>
        </w:numPr>
        <w:spacing w:after="0"/>
        <w:jc w:val="both"/>
        <w:rPr>
          <w:rFonts w:cstheme="minorHAnsi"/>
          <w:sz w:val="24"/>
          <w:szCs w:val="24"/>
        </w:rPr>
      </w:pPr>
      <w:r w:rsidRPr="00E15EE7">
        <w:rPr>
          <w:rFonts w:cstheme="minorHAnsi"/>
          <w:sz w:val="24"/>
          <w:szCs w:val="24"/>
        </w:rPr>
        <w:t>A range of methods are used to help prevent bullying and to establish a climate of trust and respect for all.</w:t>
      </w:r>
    </w:p>
    <w:p w:rsidR="0082227F" w:rsidRPr="00E15EE7" w:rsidRDefault="0082227F" w:rsidP="007F0833">
      <w:pPr>
        <w:spacing w:after="0"/>
        <w:jc w:val="both"/>
        <w:rPr>
          <w:rFonts w:cstheme="minorHAnsi"/>
          <w:sz w:val="24"/>
          <w:szCs w:val="24"/>
        </w:rPr>
      </w:pPr>
    </w:p>
    <w:p w:rsidR="00470D3B" w:rsidRPr="00E15EE7" w:rsidRDefault="00470D3B" w:rsidP="007F0833">
      <w:pPr>
        <w:spacing w:after="0"/>
        <w:jc w:val="both"/>
        <w:rPr>
          <w:rFonts w:cstheme="minorHAnsi"/>
          <w:b/>
          <w:sz w:val="24"/>
          <w:szCs w:val="24"/>
        </w:rPr>
      </w:pPr>
    </w:p>
    <w:p w:rsidR="001C5E21" w:rsidRPr="00E15EE7" w:rsidRDefault="00D25B58" w:rsidP="007F0833">
      <w:pPr>
        <w:spacing w:after="0"/>
        <w:jc w:val="both"/>
        <w:rPr>
          <w:rFonts w:cstheme="minorHAnsi"/>
          <w:b/>
          <w:sz w:val="24"/>
          <w:szCs w:val="24"/>
        </w:rPr>
      </w:pPr>
      <w:r w:rsidRPr="00E15EE7">
        <w:rPr>
          <w:rFonts w:cstheme="minorHAnsi"/>
          <w:b/>
          <w:sz w:val="24"/>
          <w:szCs w:val="24"/>
        </w:rPr>
        <w:t>The Role of Parents</w:t>
      </w:r>
    </w:p>
    <w:p w:rsidR="0082227F" w:rsidRPr="00E15EE7" w:rsidRDefault="0082227F" w:rsidP="007F0833">
      <w:pPr>
        <w:spacing w:after="0"/>
        <w:jc w:val="both"/>
        <w:rPr>
          <w:rFonts w:cstheme="minorHAnsi"/>
          <w:b/>
          <w:sz w:val="24"/>
          <w:szCs w:val="24"/>
          <w:u w:val="single"/>
        </w:rPr>
      </w:pPr>
    </w:p>
    <w:p w:rsidR="001C5E21" w:rsidRPr="00E15EE7" w:rsidRDefault="00D25B58" w:rsidP="00EE16F1">
      <w:pPr>
        <w:spacing w:after="0"/>
        <w:ind w:left="720"/>
        <w:jc w:val="both"/>
        <w:rPr>
          <w:rFonts w:cstheme="minorHAnsi"/>
          <w:sz w:val="24"/>
          <w:szCs w:val="24"/>
        </w:rPr>
      </w:pPr>
      <w:r w:rsidRPr="00E15EE7">
        <w:rPr>
          <w:rFonts w:cstheme="minorHAnsi"/>
          <w:sz w:val="24"/>
          <w:szCs w:val="24"/>
        </w:rPr>
        <w:t>Parents have an important part to play in our anti-bullying policy.  We ask parents to:</w:t>
      </w:r>
    </w:p>
    <w:p w:rsidR="0082227F" w:rsidRPr="00E15EE7" w:rsidRDefault="0082227F" w:rsidP="007F0833">
      <w:pPr>
        <w:numPr>
          <w:ilvl w:val="0"/>
          <w:numId w:val="21"/>
        </w:numPr>
        <w:spacing w:after="0"/>
        <w:jc w:val="both"/>
        <w:rPr>
          <w:rFonts w:cstheme="minorHAnsi"/>
          <w:sz w:val="24"/>
          <w:szCs w:val="24"/>
        </w:rPr>
      </w:pPr>
      <w:r w:rsidRPr="00E15EE7">
        <w:rPr>
          <w:rFonts w:cstheme="minorHAnsi"/>
          <w:sz w:val="24"/>
          <w:szCs w:val="24"/>
        </w:rPr>
        <w:t>Look out for unusual behaviour in their children;</w:t>
      </w:r>
    </w:p>
    <w:p w:rsidR="0082227F" w:rsidRPr="00E15EE7" w:rsidRDefault="0082227F" w:rsidP="007F0833">
      <w:pPr>
        <w:numPr>
          <w:ilvl w:val="0"/>
          <w:numId w:val="21"/>
        </w:numPr>
        <w:spacing w:after="0"/>
        <w:jc w:val="both"/>
        <w:rPr>
          <w:rFonts w:cstheme="minorHAnsi"/>
          <w:sz w:val="24"/>
          <w:szCs w:val="24"/>
        </w:rPr>
      </w:pPr>
      <w:r w:rsidRPr="00E15EE7">
        <w:rPr>
          <w:rFonts w:cstheme="minorHAnsi"/>
          <w:sz w:val="24"/>
          <w:szCs w:val="24"/>
        </w:rPr>
        <w:t>Always take an active role in their child’s education. Enquire how their day has gone, who they have spent their time with, etc.</w:t>
      </w:r>
    </w:p>
    <w:p w:rsidR="0082227F" w:rsidRPr="00E15EE7" w:rsidRDefault="0082227F" w:rsidP="007F0833">
      <w:pPr>
        <w:numPr>
          <w:ilvl w:val="0"/>
          <w:numId w:val="21"/>
        </w:numPr>
        <w:spacing w:after="0"/>
        <w:jc w:val="both"/>
        <w:rPr>
          <w:rFonts w:cstheme="minorHAnsi"/>
          <w:sz w:val="24"/>
          <w:szCs w:val="24"/>
        </w:rPr>
      </w:pPr>
      <w:r w:rsidRPr="00E15EE7">
        <w:rPr>
          <w:rFonts w:cstheme="minorHAnsi"/>
          <w:sz w:val="24"/>
          <w:szCs w:val="24"/>
        </w:rPr>
        <w:t>Inform school immediately if they suspect that their child is a victim of bullying.  All complaints will be taken seriously and appropriate action will follow.</w:t>
      </w:r>
    </w:p>
    <w:p w:rsidR="0082227F" w:rsidRPr="00E15EE7" w:rsidRDefault="0082227F" w:rsidP="007F0833">
      <w:pPr>
        <w:numPr>
          <w:ilvl w:val="0"/>
          <w:numId w:val="21"/>
        </w:numPr>
        <w:spacing w:after="0"/>
        <w:jc w:val="both"/>
        <w:rPr>
          <w:rFonts w:cstheme="minorHAnsi"/>
          <w:sz w:val="24"/>
          <w:szCs w:val="24"/>
        </w:rPr>
      </w:pPr>
      <w:r w:rsidRPr="00E15EE7">
        <w:rPr>
          <w:rFonts w:cstheme="minorHAnsi"/>
          <w:sz w:val="24"/>
          <w:szCs w:val="24"/>
        </w:rPr>
        <w:t xml:space="preserve">Avoid speaking directly to the suspected perpetrator or perpetrator’s parents or involving an older child in </w:t>
      </w:r>
      <w:r w:rsidRPr="00E15EE7">
        <w:rPr>
          <w:rFonts w:cstheme="minorHAnsi"/>
          <w:i/>
          <w:sz w:val="24"/>
          <w:szCs w:val="24"/>
        </w:rPr>
        <w:t>dealing with</w:t>
      </w:r>
      <w:r w:rsidRPr="00E15EE7">
        <w:rPr>
          <w:rFonts w:cstheme="minorHAnsi"/>
          <w:sz w:val="24"/>
          <w:szCs w:val="24"/>
        </w:rPr>
        <w:t xml:space="preserve"> the bully.  Please inform school immediately and we will deal with it following the school procedures.</w:t>
      </w:r>
    </w:p>
    <w:p w:rsidR="0082227F" w:rsidRPr="00E15EE7" w:rsidRDefault="0082227F" w:rsidP="007F0833">
      <w:pPr>
        <w:numPr>
          <w:ilvl w:val="0"/>
          <w:numId w:val="21"/>
        </w:numPr>
        <w:spacing w:after="0"/>
        <w:jc w:val="both"/>
        <w:rPr>
          <w:rFonts w:cstheme="minorHAnsi"/>
          <w:sz w:val="24"/>
          <w:szCs w:val="24"/>
        </w:rPr>
      </w:pPr>
      <w:r w:rsidRPr="00E15EE7">
        <w:rPr>
          <w:rFonts w:cstheme="minorHAnsi"/>
          <w:sz w:val="24"/>
          <w:szCs w:val="24"/>
        </w:rPr>
        <w:t>Advise your child not to fight back. Fighting back can make matters worse.</w:t>
      </w:r>
    </w:p>
    <w:p w:rsidR="0082227F" w:rsidRPr="00E15EE7" w:rsidRDefault="0082227F" w:rsidP="007F0833">
      <w:pPr>
        <w:numPr>
          <w:ilvl w:val="0"/>
          <w:numId w:val="21"/>
        </w:numPr>
        <w:spacing w:after="0"/>
        <w:jc w:val="both"/>
        <w:rPr>
          <w:rFonts w:cstheme="minorHAnsi"/>
          <w:sz w:val="24"/>
          <w:szCs w:val="24"/>
        </w:rPr>
      </w:pPr>
      <w:r w:rsidRPr="00E15EE7">
        <w:rPr>
          <w:rFonts w:cstheme="minorHAnsi"/>
          <w:sz w:val="24"/>
          <w:szCs w:val="24"/>
        </w:rPr>
        <w:t>Reassure your child that it is not their fault that they are being bullied.</w:t>
      </w:r>
    </w:p>
    <w:p w:rsidR="0082227F" w:rsidRPr="00E15EE7" w:rsidRDefault="0082227F" w:rsidP="007F0833">
      <w:pPr>
        <w:numPr>
          <w:ilvl w:val="0"/>
          <w:numId w:val="21"/>
        </w:numPr>
        <w:spacing w:after="0"/>
        <w:jc w:val="both"/>
        <w:rPr>
          <w:rFonts w:cstheme="minorHAnsi"/>
          <w:sz w:val="24"/>
          <w:szCs w:val="24"/>
        </w:rPr>
      </w:pPr>
      <w:r w:rsidRPr="00E15EE7">
        <w:rPr>
          <w:rFonts w:cstheme="minorHAnsi"/>
          <w:sz w:val="24"/>
          <w:szCs w:val="24"/>
        </w:rPr>
        <w:t>Reinforce the school’s policy concerning bullying and make sure your child is not afraid to ask for help.</w:t>
      </w:r>
    </w:p>
    <w:p w:rsidR="0082227F" w:rsidRPr="00E15EE7" w:rsidRDefault="0082227F" w:rsidP="007F0833">
      <w:pPr>
        <w:numPr>
          <w:ilvl w:val="0"/>
          <w:numId w:val="21"/>
        </w:numPr>
        <w:spacing w:after="0"/>
        <w:jc w:val="both"/>
        <w:rPr>
          <w:rFonts w:cstheme="minorHAnsi"/>
          <w:sz w:val="24"/>
          <w:szCs w:val="24"/>
        </w:rPr>
      </w:pPr>
      <w:r w:rsidRPr="00E15EE7">
        <w:rPr>
          <w:rFonts w:cstheme="minorHAnsi"/>
          <w:sz w:val="24"/>
          <w:szCs w:val="24"/>
        </w:rPr>
        <w:t>If you know your child is involved in bullying, please discuss the issues with them and inform school. The matter will be dealt with appropriately. Rememb</w:t>
      </w:r>
      <w:r w:rsidR="0067772D" w:rsidRPr="00E15EE7">
        <w:rPr>
          <w:rFonts w:cstheme="minorHAnsi"/>
          <w:sz w:val="24"/>
          <w:szCs w:val="24"/>
        </w:rPr>
        <w:t>er incidents are confidential. D</w:t>
      </w:r>
      <w:r w:rsidRPr="00E15EE7">
        <w:rPr>
          <w:rFonts w:cstheme="minorHAnsi"/>
          <w:sz w:val="24"/>
          <w:szCs w:val="24"/>
        </w:rPr>
        <w:t>o not discuss them with other parents on the playground. Speak to school staff if you have concerns.</w:t>
      </w:r>
    </w:p>
    <w:p w:rsidR="007F0833" w:rsidRPr="00E15EE7" w:rsidRDefault="0082227F" w:rsidP="007F0833">
      <w:pPr>
        <w:numPr>
          <w:ilvl w:val="0"/>
          <w:numId w:val="21"/>
        </w:numPr>
        <w:spacing w:after="0"/>
        <w:jc w:val="both"/>
        <w:rPr>
          <w:rFonts w:cstheme="minorHAnsi"/>
          <w:sz w:val="24"/>
          <w:szCs w:val="24"/>
        </w:rPr>
      </w:pPr>
      <w:r w:rsidRPr="00E15EE7">
        <w:rPr>
          <w:rFonts w:cstheme="minorHAnsi"/>
          <w:sz w:val="24"/>
          <w:szCs w:val="24"/>
        </w:rPr>
        <w:t>Parents have a responsibility to support the school’s Anti-bullying Policy, actively encouraging their child to be a positive member of the school.</w:t>
      </w:r>
    </w:p>
    <w:p w:rsidR="0082227F" w:rsidRPr="00E15EE7" w:rsidRDefault="0082227F" w:rsidP="007F0833">
      <w:pPr>
        <w:spacing w:after="0"/>
        <w:ind w:left="720"/>
        <w:jc w:val="both"/>
        <w:rPr>
          <w:rFonts w:cstheme="minorHAnsi"/>
          <w:sz w:val="24"/>
          <w:szCs w:val="24"/>
        </w:rPr>
      </w:pPr>
    </w:p>
    <w:p w:rsidR="0082227F" w:rsidRPr="00E15EE7" w:rsidRDefault="0082227F" w:rsidP="007F0833">
      <w:pPr>
        <w:numPr>
          <w:ilvl w:val="0"/>
          <w:numId w:val="21"/>
        </w:numPr>
        <w:spacing w:after="0"/>
        <w:jc w:val="both"/>
        <w:rPr>
          <w:rFonts w:cstheme="minorHAnsi"/>
          <w:sz w:val="24"/>
          <w:szCs w:val="24"/>
        </w:rPr>
      </w:pPr>
      <w:r w:rsidRPr="00E15EE7">
        <w:rPr>
          <w:rFonts w:cstheme="minorHAnsi"/>
          <w:sz w:val="24"/>
          <w:szCs w:val="24"/>
        </w:rPr>
        <w:t>If a parent is dissatisfied with the way the school has dealt with a bullying incident, they should follow the school complaints procedure by:</w:t>
      </w:r>
    </w:p>
    <w:p w:rsidR="007F0833" w:rsidRPr="00E15EE7" w:rsidRDefault="007F0833" w:rsidP="007F0833">
      <w:pPr>
        <w:spacing w:after="0"/>
        <w:ind w:left="720"/>
        <w:jc w:val="both"/>
        <w:rPr>
          <w:rFonts w:cstheme="minorHAnsi"/>
          <w:sz w:val="24"/>
          <w:szCs w:val="24"/>
        </w:rPr>
      </w:pPr>
    </w:p>
    <w:p w:rsidR="0082227F" w:rsidRPr="00E15EE7" w:rsidRDefault="0082227F" w:rsidP="007F0833">
      <w:pPr>
        <w:numPr>
          <w:ilvl w:val="1"/>
          <w:numId w:val="21"/>
        </w:numPr>
        <w:spacing w:after="0"/>
        <w:jc w:val="both"/>
        <w:rPr>
          <w:rFonts w:cstheme="minorHAnsi"/>
          <w:sz w:val="24"/>
          <w:szCs w:val="24"/>
        </w:rPr>
      </w:pPr>
      <w:r w:rsidRPr="00E15EE7">
        <w:rPr>
          <w:rFonts w:cstheme="minorHAnsi"/>
          <w:sz w:val="24"/>
          <w:szCs w:val="24"/>
        </w:rPr>
        <w:t xml:space="preserve">Initially contacting the Class Teacher. </w:t>
      </w:r>
    </w:p>
    <w:p w:rsidR="0082227F" w:rsidRPr="00E15EE7" w:rsidRDefault="003E78EA" w:rsidP="007F0833">
      <w:pPr>
        <w:numPr>
          <w:ilvl w:val="1"/>
          <w:numId w:val="21"/>
        </w:numPr>
        <w:spacing w:after="0"/>
        <w:jc w:val="both"/>
        <w:rPr>
          <w:rFonts w:cstheme="minorHAnsi"/>
          <w:sz w:val="24"/>
          <w:szCs w:val="24"/>
        </w:rPr>
      </w:pPr>
      <w:r w:rsidRPr="00E15EE7">
        <w:rPr>
          <w:rFonts w:cstheme="minorHAnsi"/>
          <w:sz w:val="24"/>
          <w:szCs w:val="24"/>
        </w:rPr>
        <w:lastRenderedPageBreak/>
        <w:t>Contacting the Head T</w:t>
      </w:r>
      <w:r w:rsidR="0082227F" w:rsidRPr="00E15EE7">
        <w:rPr>
          <w:rFonts w:cstheme="minorHAnsi"/>
          <w:sz w:val="24"/>
          <w:szCs w:val="24"/>
        </w:rPr>
        <w:t xml:space="preserve">eacher if the problem is not addressed.  </w:t>
      </w:r>
    </w:p>
    <w:p w:rsidR="0082227F" w:rsidRDefault="0082227F" w:rsidP="007F0833">
      <w:pPr>
        <w:numPr>
          <w:ilvl w:val="1"/>
          <w:numId w:val="21"/>
        </w:numPr>
        <w:spacing w:after="0"/>
        <w:jc w:val="both"/>
        <w:rPr>
          <w:rFonts w:cstheme="minorHAnsi"/>
          <w:sz w:val="24"/>
          <w:szCs w:val="24"/>
        </w:rPr>
      </w:pPr>
      <w:r w:rsidRPr="00E15EE7">
        <w:rPr>
          <w:rFonts w:cstheme="minorHAnsi"/>
          <w:sz w:val="24"/>
          <w:szCs w:val="24"/>
        </w:rPr>
        <w:t>Contacting the Governing Body via the Chair if the problem persists further.</w:t>
      </w:r>
    </w:p>
    <w:p w:rsidR="008D760E" w:rsidRDefault="008D760E" w:rsidP="008D760E">
      <w:pPr>
        <w:spacing w:after="0"/>
        <w:jc w:val="both"/>
        <w:rPr>
          <w:rFonts w:cstheme="minorHAnsi"/>
          <w:sz w:val="24"/>
          <w:szCs w:val="24"/>
        </w:rPr>
      </w:pPr>
    </w:p>
    <w:p w:rsidR="008D760E" w:rsidRPr="00E15EE7" w:rsidRDefault="008D760E" w:rsidP="008D760E">
      <w:pPr>
        <w:rPr>
          <w:rFonts w:cstheme="minorHAnsi"/>
          <w:b/>
          <w:bCs/>
          <w:sz w:val="20"/>
          <w:szCs w:val="20"/>
        </w:rPr>
      </w:pPr>
      <w:r w:rsidRPr="00E15EE7">
        <w:rPr>
          <w:rFonts w:cstheme="minorHAnsi"/>
          <w:b/>
          <w:bCs/>
          <w:sz w:val="20"/>
          <w:szCs w:val="20"/>
        </w:rPr>
        <w:t>DON’T SUFFER IN SILENCE</w:t>
      </w:r>
    </w:p>
    <w:p w:rsidR="008D760E" w:rsidRPr="00E15EE7" w:rsidRDefault="008D760E" w:rsidP="008D760E">
      <w:pPr>
        <w:rPr>
          <w:rFonts w:cstheme="minorHAnsi"/>
          <w:b/>
          <w:bCs/>
          <w:sz w:val="20"/>
          <w:szCs w:val="20"/>
          <w:u w:val="single"/>
        </w:rPr>
      </w:pPr>
      <w:r w:rsidRPr="00E15EE7">
        <w:rPr>
          <w:rFonts w:cstheme="minorHAnsi"/>
          <w:b/>
          <w:bCs/>
          <w:sz w:val="20"/>
          <w:szCs w:val="20"/>
          <w:u w:val="single"/>
        </w:rPr>
        <w:t>Advice for parents and families on how to support their children and the school in combating Bullying and Prejudice</w:t>
      </w:r>
    </w:p>
    <w:p w:rsidR="008D760E" w:rsidRPr="00E15EE7" w:rsidRDefault="008D760E" w:rsidP="008D760E">
      <w:pPr>
        <w:rPr>
          <w:rFonts w:cstheme="minorHAnsi"/>
          <w:sz w:val="20"/>
          <w:szCs w:val="20"/>
        </w:rPr>
      </w:pPr>
      <w:r w:rsidRPr="00E15EE7">
        <w:rPr>
          <w:rFonts w:cstheme="minorHAnsi"/>
          <w:sz w:val="20"/>
          <w:szCs w:val="20"/>
        </w:rPr>
        <w:t>Although it is not possible to eradicate bullying entirely, your child’s school has an Anti-Bullying policy and uses it to reduce and prevent bullying.</w:t>
      </w:r>
    </w:p>
    <w:p w:rsidR="008D760E" w:rsidRPr="00E15EE7" w:rsidRDefault="008D760E" w:rsidP="008D760E">
      <w:pPr>
        <w:rPr>
          <w:rFonts w:cstheme="minorHAnsi"/>
          <w:sz w:val="20"/>
          <w:szCs w:val="20"/>
        </w:rPr>
      </w:pPr>
      <w:r w:rsidRPr="00E15EE7">
        <w:rPr>
          <w:rFonts w:cstheme="minorHAnsi"/>
          <w:b/>
          <w:sz w:val="20"/>
          <w:szCs w:val="20"/>
        </w:rPr>
        <w:t>Bullying</w:t>
      </w:r>
      <w:r w:rsidRPr="00E15EE7">
        <w:rPr>
          <w:rFonts w:cstheme="minorHAnsi"/>
          <w:sz w:val="20"/>
          <w:szCs w:val="20"/>
        </w:rPr>
        <w:t xml:space="preserve"> is </w:t>
      </w:r>
      <w:r w:rsidRPr="00E15EE7">
        <w:rPr>
          <w:rFonts w:cstheme="minorHAnsi"/>
          <w:b/>
          <w:bCs/>
          <w:sz w:val="20"/>
          <w:szCs w:val="20"/>
        </w:rPr>
        <w:t>repeated</w:t>
      </w:r>
      <w:r w:rsidRPr="00E15EE7">
        <w:rPr>
          <w:rFonts w:cstheme="minorHAnsi"/>
          <w:sz w:val="20"/>
          <w:szCs w:val="20"/>
        </w:rPr>
        <w:t xml:space="preserve">, </w:t>
      </w:r>
      <w:r w:rsidRPr="00E15EE7">
        <w:rPr>
          <w:rFonts w:cstheme="minorHAnsi"/>
          <w:b/>
          <w:bCs/>
          <w:sz w:val="20"/>
          <w:szCs w:val="20"/>
        </w:rPr>
        <w:t>deliberate</w:t>
      </w:r>
      <w:r w:rsidRPr="00E15EE7">
        <w:rPr>
          <w:rFonts w:cstheme="minorHAnsi"/>
          <w:sz w:val="20"/>
          <w:szCs w:val="20"/>
        </w:rPr>
        <w:t xml:space="preserve"> behaviour that makes another person feel threatened, distressed, hurt or upset. Occasionally, the distress caused may not be consciously intended by the perpetrator - this will depend upon the perpetrator’s age and ability to understand the consequences of their behaviour.</w:t>
      </w:r>
    </w:p>
    <w:p w:rsidR="008D760E" w:rsidRPr="008D760E" w:rsidRDefault="008D760E" w:rsidP="008D760E">
      <w:pPr>
        <w:rPr>
          <w:rFonts w:cstheme="minorHAnsi"/>
          <w:sz w:val="20"/>
          <w:szCs w:val="20"/>
        </w:rPr>
      </w:pPr>
      <w:r w:rsidRPr="00E15EE7">
        <w:rPr>
          <w:rFonts w:cstheme="minorHAnsi"/>
          <w:sz w:val="20"/>
          <w:szCs w:val="20"/>
        </w:rPr>
        <w:t xml:space="preserve">It is not acceptable in school (or in UK law) for any person to show </w:t>
      </w:r>
      <w:r w:rsidRPr="00E15EE7">
        <w:rPr>
          <w:rFonts w:cstheme="minorHAnsi"/>
          <w:b/>
          <w:sz w:val="20"/>
          <w:szCs w:val="20"/>
        </w:rPr>
        <w:t>prejudice</w:t>
      </w:r>
      <w:r w:rsidRPr="00E15EE7">
        <w:rPr>
          <w:rFonts w:cstheme="minorHAnsi"/>
          <w:sz w:val="20"/>
          <w:szCs w:val="20"/>
        </w:rPr>
        <w:t xml:space="preserve"> through </w:t>
      </w:r>
      <w:r w:rsidRPr="00E15EE7">
        <w:rPr>
          <w:rFonts w:cstheme="minorHAnsi"/>
          <w:b/>
          <w:sz w:val="20"/>
          <w:szCs w:val="20"/>
        </w:rPr>
        <w:t>racist</w:t>
      </w:r>
      <w:r w:rsidRPr="00E15EE7">
        <w:rPr>
          <w:rFonts w:cstheme="minorHAnsi"/>
          <w:sz w:val="20"/>
          <w:szCs w:val="20"/>
        </w:rPr>
        <w:t xml:space="preserve">, </w:t>
      </w:r>
      <w:r w:rsidRPr="00E15EE7">
        <w:rPr>
          <w:rFonts w:cstheme="minorHAnsi"/>
          <w:b/>
          <w:sz w:val="20"/>
          <w:szCs w:val="20"/>
        </w:rPr>
        <w:t>homophobic</w:t>
      </w:r>
      <w:r w:rsidRPr="00E15EE7">
        <w:rPr>
          <w:rFonts w:cstheme="minorHAnsi"/>
          <w:sz w:val="20"/>
          <w:szCs w:val="20"/>
        </w:rPr>
        <w:t xml:space="preserve"> or </w:t>
      </w:r>
      <w:r w:rsidRPr="00E15EE7">
        <w:rPr>
          <w:rFonts w:cstheme="minorHAnsi"/>
          <w:b/>
          <w:sz w:val="20"/>
          <w:szCs w:val="20"/>
        </w:rPr>
        <w:t>disablist</w:t>
      </w:r>
      <w:r w:rsidRPr="00E15EE7">
        <w:rPr>
          <w:rFonts w:cstheme="minorHAnsi"/>
          <w:sz w:val="20"/>
          <w:szCs w:val="20"/>
        </w:rPr>
        <w:t xml:space="preserve"> behaviour. Any incident that is perceived to be racist, homophobic or disablist, by the victim or any other person, will be investigated and recorded by the school. The perpetrator and victim of such prejudice behaviour will be treated in accordance to the school’s policy.</w:t>
      </w:r>
      <w:bookmarkStart w:id="0" w:name="_GoBack"/>
      <w:bookmarkEnd w:id="0"/>
    </w:p>
    <w:p w:rsidR="008D760E" w:rsidRPr="00E15EE7" w:rsidRDefault="008D760E" w:rsidP="008D760E">
      <w:pPr>
        <w:rPr>
          <w:rFonts w:cstheme="minorHAnsi"/>
          <w:sz w:val="20"/>
          <w:szCs w:val="20"/>
        </w:rPr>
      </w:pPr>
      <w:r w:rsidRPr="00E15EE7">
        <w:rPr>
          <w:rFonts w:cstheme="minorHAnsi"/>
          <w:b/>
          <w:sz w:val="20"/>
          <w:szCs w:val="20"/>
        </w:rPr>
        <w:t>Normal Peer Conflict or Bullying?</w:t>
      </w:r>
    </w:p>
    <w:p w:rsidR="008D760E" w:rsidRPr="00E15EE7" w:rsidRDefault="008D760E" w:rsidP="008D760E">
      <w:pPr>
        <w:rPr>
          <w:rFonts w:cstheme="minorHAnsi"/>
          <w:sz w:val="20"/>
          <w:szCs w:val="20"/>
        </w:rPr>
      </w:pPr>
      <w:r w:rsidRPr="00E15EE7">
        <w:rPr>
          <w:rFonts w:cstheme="minorHAnsi"/>
          <w:sz w:val="20"/>
          <w:szCs w:val="20"/>
        </w:rPr>
        <w:t xml:space="preserve">It is important that children understand what is bullying and what is normal peer conflict.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3"/>
        <w:gridCol w:w="4463"/>
      </w:tblGrid>
      <w:tr w:rsidR="008D760E" w:rsidRPr="00E15EE7" w:rsidTr="00C66581">
        <w:trPr>
          <w:jc w:val="center"/>
        </w:trPr>
        <w:tc>
          <w:tcPr>
            <w:tcW w:w="9485" w:type="dxa"/>
            <w:gridSpan w:val="2"/>
            <w:shd w:val="clear" w:color="auto" w:fill="auto"/>
          </w:tcPr>
          <w:p w:rsidR="008D760E" w:rsidRPr="00E15EE7" w:rsidRDefault="008D760E" w:rsidP="00C66581">
            <w:pPr>
              <w:rPr>
                <w:rFonts w:cstheme="minorHAnsi"/>
                <w:b/>
                <w:sz w:val="20"/>
                <w:szCs w:val="20"/>
              </w:rPr>
            </w:pPr>
            <w:r w:rsidRPr="00E15EE7">
              <w:rPr>
                <w:rFonts w:cstheme="minorHAnsi"/>
                <w:b/>
                <w:sz w:val="20"/>
                <w:szCs w:val="20"/>
              </w:rPr>
              <w:t>Normal Peer Conflict or Bullying?</w:t>
            </w:r>
          </w:p>
        </w:tc>
      </w:tr>
      <w:tr w:rsidR="008D760E" w:rsidRPr="00E15EE7" w:rsidTr="00C66581">
        <w:trPr>
          <w:jc w:val="center"/>
        </w:trPr>
        <w:tc>
          <w:tcPr>
            <w:tcW w:w="4784" w:type="dxa"/>
            <w:shd w:val="clear" w:color="auto" w:fill="auto"/>
          </w:tcPr>
          <w:p w:rsidR="008D760E" w:rsidRPr="00E15EE7" w:rsidRDefault="008D760E" w:rsidP="00C66581">
            <w:pPr>
              <w:rPr>
                <w:rFonts w:cstheme="minorHAnsi"/>
                <w:b/>
                <w:bCs/>
                <w:sz w:val="20"/>
                <w:szCs w:val="20"/>
              </w:rPr>
            </w:pPr>
            <w:r w:rsidRPr="00E15EE7">
              <w:rPr>
                <w:rFonts w:cstheme="minorHAnsi"/>
                <w:b/>
                <w:bCs/>
                <w:sz w:val="20"/>
                <w:szCs w:val="20"/>
              </w:rPr>
              <w:t>Normal Peer Conflict</w:t>
            </w:r>
          </w:p>
        </w:tc>
        <w:tc>
          <w:tcPr>
            <w:tcW w:w="4701" w:type="dxa"/>
            <w:shd w:val="clear" w:color="auto" w:fill="auto"/>
          </w:tcPr>
          <w:p w:rsidR="008D760E" w:rsidRPr="00E15EE7" w:rsidRDefault="008D760E" w:rsidP="00C66581">
            <w:pPr>
              <w:rPr>
                <w:rFonts w:cstheme="minorHAnsi"/>
                <w:b/>
                <w:bCs/>
                <w:sz w:val="20"/>
                <w:szCs w:val="20"/>
              </w:rPr>
            </w:pPr>
            <w:r w:rsidRPr="00E15EE7">
              <w:rPr>
                <w:rFonts w:cstheme="minorHAnsi"/>
                <w:b/>
                <w:bCs/>
                <w:sz w:val="20"/>
                <w:szCs w:val="20"/>
              </w:rPr>
              <w:t>Bullying</w:t>
            </w:r>
          </w:p>
        </w:tc>
      </w:tr>
      <w:tr w:rsidR="008D760E" w:rsidRPr="00E15EE7" w:rsidTr="00C66581">
        <w:trPr>
          <w:jc w:val="center"/>
        </w:trPr>
        <w:tc>
          <w:tcPr>
            <w:tcW w:w="4784" w:type="dxa"/>
            <w:shd w:val="clear" w:color="auto" w:fill="auto"/>
          </w:tcPr>
          <w:p w:rsidR="008D760E" w:rsidRPr="00E15EE7" w:rsidRDefault="008D760E" w:rsidP="00C66581">
            <w:pPr>
              <w:rPr>
                <w:rFonts w:cstheme="minorHAnsi"/>
                <w:sz w:val="20"/>
                <w:szCs w:val="20"/>
              </w:rPr>
            </w:pPr>
            <w:r w:rsidRPr="00E15EE7">
              <w:rPr>
                <w:rFonts w:cstheme="minorHAnsi"/>
                <w:sz w:val="20"/>
                <w:szCs w:val="20"/>
              </w:rPr>
              <w:t>Equal power or friends.</w:t>
            </w:r>
          </w:p>
        </w:tc>
        <w:tc>
          <w:tcPr>
            <w:tcW w:w="4701" w:type="dxa"/>
            <w:shd w:val="clear" w:color="auto" w:fill="auto"/>
          </w:tcPr>
          <w:p w:rsidR="008D760E" w:rsidRPr="00E15EE7" w:rsidRDefault="008D760E" w:rsidP="00C66581">
            <w:pPr>
              <w:rPr>
                <w:rFonts w:cstheme="minorHAnsi"/>
                <w:sz w:val="20"/>
                <w:szCs w:val="20"/>
              </w:rPr>
            </w:pPr>
            <w:r w:rsidRPr="00E15EE7">
              <w:rPr>
                <w:rFonts w:cstheme="minorHAnsi"/>
                <w:sz w:val="20"/>
                <w:szCs w:val="20"/>
              </w:rPr>
              <w:t>Imbalance of power – not friends.</w:t>
            </w:r>
          </w:p>
        </w:tc>
      </w:tr>
      <w:tr w:rsidR="008D760E" w:rsidRPr="00E15EE7" w:rsidTr="00C66581">
        <w:trPr>
          <w:jc w:val="center"/>
        </w:trPr>
        <w:tc>
          <w:tcPr>
            <w:tcW w:w="4784" w:type="dxa"/>
            <w:shd w:val="clear" w:color="auto" w:fill="auto"/>
          </w:tcPr>
          <w:p w:rsidR="008D760E" w:rsidRPr="00E15EE7" w:rsidRDefault="008D760E" w:rsidP="00C66581">
            <w:pPr>
              <w:rPr>
                <w:rFonts w:cstheme="minorHAnsi"/>
                <w:sz w:val="20"/>
                <w:szCs w:val="20"/>
              </w:rPr>
            </w:pPr>
            <w:r w:rsidRPr="00E15EE7">
              <w:rPr>
                <w:rFonts w:cstheme="minorHAnsi"/>
                <w:sz w:val="20"/>
                <w:szCs w:val="20"/>
              </w:rPr>
              <w:t>Happens occasionally.</w:t>
            </w:r>
          </w:p>
        </w:tc>
        <w:tc>
          <w:tcPr>
            <w:tcW w:w="4701" w:type="dxa"/>
            <w:shd w:val="clear" w:color="auto" w:fill="auto"/>
          </w:tcPr>
          <w:p w:rsidR="008D760E" w:rsidRPr="00E15EE7" w:rsidRDefault="008D760E" w:rsidP="00C66581">
            <w:pPr>
              <w:rPr>
                <w:rFonts w:cstheme="minorHAnsi"/>
                <w:sz w:val="20"/>
                <w:szCs w:val="20"/>
              </w:rPr>
            </w:pPr>
            <w:r w:rsidRPr="00E15EE7">
              <w:rPr>
                <w:rFonts w:cstheme="minorHAnsi"/>
                <w:sz w:val="20"/>
                <w:szCs w:val="20"/>
              </w:rPr>
              <w:t>Repeated unwelcome actions.</w:t>
            </w:r>
          </w:p>
        </w:tc>
      </w:tr>
      <w:tr w:rsidR="008D760E" w:rsidRPr="00E15EE7" w:rsidTr="00C66581">
        <w:trPr>
          <w:jc w:val="center"/>
        </w:trPr>
        <w:tc>
          <w:tcPr>
            <w:tcW w:w="4784" w:type="dxa"/>
            <w:shd w:val="clear" w:color="auto" w:fill="auto"/>
          </w:tcPr>
          <w:p w:rsidR="008D760E" w:rsidRPr="00E15EE7" w:rsidRDefault="008D760E" w:rsidP="00C66581">
            <w:pPr>
              <w:rPr>
                <w:rFonts w:cstheme="minorHAnsi"/>
                <w:sz w:val="20"/>
                <w:szCs w:val="20"/>
              </w:rPr>
            </w:pPr>
            <w:r w:rsidRPr="00E15EE7">
              <w:rPr>
                <w:rFonts w:cstheme="minorHAnsi"/>
                <w:sz w:val="20"/>
                <w:szCs w:val="20"/>
              </w:rPr>
              <w:t>Accidental or not pre-meditated harm.</w:t>
            </w:r>
          </w:p>
        </w:tc>
        <w:tc>
          <w:tcPr>
            <w:tcW w:w="4701" w:type="dxa"/>
            <w:shd w:val="clear" w:color="auto" w:fill="auto"/>
          </w:tcPr>
          <w:p w:rsidR="008D760E" w:rsidRPr="00E15EE7" w:rsidRDefault="008D760E" w:rsidP="00C66581">
            <w:pPr>
              <w:rPr>
                <w:rFonts w:cstheme="minorHAnsi"/>
                <w:sz w:val="20"/>
                <w:szCs w:val="20"/>
              </w:rPr>
            </w:pPr>
            <w:r w:rsidRPr="00E15EE7">
              <w:rPr>
                <w:rFonts w:cstheme="minorHAnsi"/>
                <w:sz w:val="20"/>
                <w:szCs w:val="20"/>
              </w:rPr>
              <w:t>Deliberate harm or the threat of physical or emotional harm.</w:t>
            </w:r>
          </w:p>
        </w:tc>
      </w:tr>
      <w:tr w:rsidR="008D760E" w:rsidRPr="00E15EE7" w:rsidTr="00C66581">
        <w:trPr>
          <w:jc w:val="center"/>
        </w:trPr>
        <w:tc>
          <w:tcPr>
            <w:tcW w:w="4784" w:type="dxa"/>
            <w:shd w:val="clear" w:color="auto" w:fill="auto"/>
          </w:tcPr>
          <w:p w:rsidR="008D760E" w:rsidRPr="00E15EE7" w:rsidRDefault="008D760E" w:rsidP="00C66581">
            <w:pPr>
              <w:rPr>
                <w:rFonts w:cstheme="minorHAnsi"/>
                <w:sz w:val="20"/>
                <w:szCs w:val="20"/>
              </w:rPr>
            </w:pPr>
            <w:r w:rsidRPr="00E15EE7">
              <w:rPr>
                <w:rFonts w:cstheme="minorHAnsi"/>
                <w:sz w:val="20"/>
                <w:szCs w:val="20"/>
              </w:rPr>
              <w:t>Not seeking power or attention.</w:t>
            </w:r>
          </w:p>
        </w:tc>
        <w:tc>
          <w:tcPr>
            <w:tcW w:w="4701" w:type="dxa"/>
            <w:shd w:val="clear" w:color="auto" w:fill="auto"/>
          </w:tcPr>
          <w:p w:rsidR="008D760E" w:rsidRPr="00E15EE7" w:rsidRDefault="008D760E" w:rsidP="00C66581">
            <w:pPr>
              <w:rPr>
                <w:rFonts w:cstheme="minorHAnsi"/>
                <w:sz w:val="20"/>
                <w:szCs w:val="20"/>
              </w:rPr>
            </w:pPr>
            <w:r w:rsidRPr="00E15EE7">
              <w:rPr>
                <w:rFonts w:cstheme="minorHAnsi"/>
                <w:sz w:val="20"/>
                <w:szCs w:val="20"/>
              </w:rPr>
              <w:t>Seeking power, control of material things.</w:t>
            </w:r>
          </w:p>
        </w:tc>
      </w:tr>
      <w:tr w:rsidR="008D760E" w:rsidRPr="00E15EE7" w:rsidTr="00C66581">
        <w:trPr>
          <w:jc w:val="center"/>
        </w:trPr>
        <w:tc>
          <w:tcPr>
            <w:tcW w:w="4784" w:type="dxa"/>
            <w:shd w:val="clear" w:color="auto" w:fill="auto"/>
          </w:tcPr>
          <w:p w:rsidR="008D760E" w:rsidRPr="00E15EE7" w:rsidRDefault="008D760E" w:rsidP="00C66581">
            <w:pPr>
              <w:rPr>
                <w:rFonts w:cstheme="minorHAnsi"/>
                <w:sz w:val="20"/>
                <w:szCs w:val="20"/>
              </w:rPr>
            </w:pPr>
            <w:r w:rsidRPr="00E15EE7">
              <w:rPr>
                <w:rFonts w:cstheme="minorHAnsi"/>
                <w:sz w:val="20"/>
                <w:szCs w:val="20"/>
              </w:rPr>
              <w:t>Generally not trying to get something.</w:t>
            </w:r>
          </w:p>
        </w:tc>
        <w:tc>
          <w:tcPr>
            <w:tcW w:w="4701" w:type="dxa"/>
            <w:shd w:val="clear" w:color="auto" w:fill="auto"/>
          </w:tcPr>
          <w:p w:rsidR="008D760E" w:rsidRPr="00E15EE7" w:rsidRDefault="008D760E" w:rsidP="00C66581">
            <w:pPr>
              <w:rPr>
                <w:rFonts w:cstheme="minorHAnsi"/>
                <w:sz w:val="20"/>
                <w:szCs w:val="20"/>
              </w:rPr>
            </w:pPr>
            <w:r w:rsidRPr="00E15EE7">
              <w:rPr>
                <w:rFonts w:cstheme="minorHAnsi"/>
                <w:sz w:val="20"/>
                <w:szCs w:val="20"/>
              </w:rPr>
              <w:t>May attempt to get material things or power.</w:t>
            </w:r>
          </w:p>
        </w:tc>
      </w:tr>
      <w:tr w:rsidR="008D760E" w:rsidRPr="00E15EE7" w:rsidTr="00C66581">
        <w:trPr>
          <w:jc w:val="center"/>
        </w:trPr>
        <w:tc>
          <w:tcPr>
            <w:tcW w:w="4784" w:type="dxa"/>
            <w:shd w:val="clear" w:color="auto" w:fill="auto"/>
          </w:tcPr>
          <w:p w:rsidR="008D760E" w:rsidRPr="00E15EE7" w:rsidRDefault="008D760E" w:rsidP="00C66581">
            <w:pPr>
              <w:rPr>
                <w:rFonts w:cstheme="minorHAnsi"/>
                <w:sz w:val="20"/>
                <w:szCs w:val="20"/>
              </w:rPr>
            </w:pPr>
            <w:r w:rsidRPr="00E15EE7">
              <w:rPr>
                <w:rFonts w:cstheme="minorHAnsi"/>
                <w:sz w:val="20"/>
                <w:szCs w:val="20"/>
              </w:rPr>
              <w:t>Remorse – will take responsibility.</w:t>
            </w:r>
          </w:p>
        </w:tc>
        <w:tc>
          <w:tcPr>
            <w:tcW w:w="4701" w:type="dxa"/>
            <w:shd w:val="clear" w:color="auto" w:fill="auto"/>
          </w:tcPr>
          <w:p w:rsidR="008D760E" w:rsidRPr="00E15EE7" w:rsidRDefault="008D760E" w:rsidP="00C66581">
            <w:pPr>
              <w:rPr>
                <w:rFonts w:cstheme="minorHAnsi"/>
                <w:sz w:val="20"/>
                <w:szCs w:val="20"/>
              </w:rPr>
            </w:pPr>
            <w:r w:rsidRPr="00E15EE7">
              <w:rPr>
                <w:rFonts w:cstheme="minorHAnsi"/>
                <w:sz w:val="20"/>
                <w:szCs w:val="20"/>
              </w:rPr>
              <w:t>No remorse – may blame the victim.</w:t>
            </w:r>
          </w:p>
        </w:tc>
      </w:tr>
    </w:tbl>
    <w:p w:rsidR="008D760E" w:rsidRPr="00E15EE7" w:rsidRDefault="008D760E" w:rsidP="008D760E">
      <w:pPr>
        <w:rPr>
          <w:rFonts w:cstheme="minorHAnsi"/>
          <w:b/>
          <w:sz w:val="20"/>
          <w:szCs w:val="20"/>
        </w:rPr>
      </w:pPr>
    </w:p>
    <w:p w:rsidR="008D760E" w:rsidRPr="00E15EE7" w:rsidRDefault="008D760E" w:rsidP="008D760E">
      <w:pPr>
        <w:rPr>
          <w:rFonts w:cstheme="minorHAnsi"/>
          <w:b/>
          <w:sz w:val="20"/>
          <w:szCs w:val="20"/>
        </w:rPr>
      </w:pPr>
      <w:r w:rsidRPr="00E15EE7">
        <w:rPr>
          <w:rFonts w:cstheme="minorHAnsi"/>
          <w:b/>
          <w:sz w:val="20"/>
          <w:szCs w:val="20"/>
        </w:rPr>
        <w:t>Parent and families have an important part to play in helping schools deal with bullying and prejudice related behaviour.</w:t>
      </w:r>
    </w:p>
    <w:p w:rsidR="008D760E" w:rsidRPr="00E15EE7" w:rsidRDefault="008D760E" w:rsidP="008D760E">
      <w:pPr>
        <w:rPr>
          <w:rFonts w:cstheme="minorHAnsi"/>
          <w:b/>
          <w:sz w:val="20"/>
          <w:szCs w:val="20"/>
        </w:rPr>
      </w:pPr>
      <w:r w:rsidRPr="00E15EE7">
        <w:rPr>
          <w:rFonts w:cstheme="minorHAnsi"/>
          <w:b/>
          <w:sz w:val="20"/>
          <w:szCs w:val="20"/>
        </w:rPr>
        <w:t>Discourage your child from using bullying/prejudice behaviour at home or elsewhere.</w:t>
      </w:r>
    </w:p>
    <w:p w:rsidR="008D760E" w:rsidRPr="00E15EE7" w:rsidRDefault="008D760E" w:rsidP="008D760E">
      <w:pPr>
        <w:rPr>
          <w:rFonts w:cstheme="minorHAnsi"/>
          <w:b/>
          <w:sz w:val="20"/>
          <w:szCs w:val="20"/>
        </w:rPr>
      </w:pPr>
      <w:r w:rsidRPr="00E15EE7">
        <w:rPr>
          <w:rFonts w:cstheme="minorHAnsi"/>
          <w:b/>
          <w:sz w:val="20"/>
          <w:szCs w:val="20"/>
        </w:rPr>
        <w:t>Show your child how to resolve difficult situations without using violence or aggression.</w:t>
      </w:r>
    </w:p>
    <w:p w:rsidR="008D760E" w:rsidRPr="00E15EE7" w:rsidRDefault="008D760E" w:rsidP="008D760E">
      <w:pPr>
        <w:rPr>
          <w:rFonts w:cstheme="minorHAnsi"/>
          <w:b/>
          <w:bCs/>
          <w:sz w:val="20"/>
          <w:szCs w:val="20"/>
          <w:u w:val="single"/>
        </w:rPr>
      </w:pPr>
      <w:r w:rsidRPr="00E15EE7">
        <w:rPr>
          <w:rFonts w:cstheme="minorHAnsi"/>
          <w:b/>
          <w:bCs/>
          <w:sz w:val="20"/>
          <w:szCs w:val="20"/>
          <w:u w:val="single"/>
        </w:rPr>
        <w:t>Signs and Symptoms of Bullying:</w:t>
      </w:r>
    </w:p>
    <w:p w:rsidR="008D760E" w:rsidRPr="00E15EE7" w:rsidRDefault="008D760E" w:rsidP="008D760E">
      <w:pPr>
        <w:rPr>
          <w:rFonts w:cstheme="minorHAnsi"/>
          <w:sz w:val="20"/>
          <w:szCs w:val="20"/>
        </w:rPr>
      </w:pPr>
      <w:r w:rsidRPr="00E15EE7">
        <w:rPr>
          <w:rFonts w:cstheme="minorHAnsi"/>
          <w:sz w:val="20"/>
          <w:szCs w:val="20"/>
        </w:rPr>
        <w:t>A child may indicate by signs or behaviour that he or she is being bullied.  Adults should be aware of these possible signs and that they should investigate if a child:</w:t>
      </w:r>
    </w:p>
    <w:p w:rsidR="008D760E" w:rsidRPr="00E15EE7" w:rsidRDefault="008D760E" w:rsidP="008D760E">
      <w:pPr>
        <w:numPr>
          <w:ilvl w:val="0"/>
          <w:numId w:val="17"/>
        </w:numPr>
        <w:spacing w:after="0" w:line="240" w:lineRule="auto"/>
        <w:rPr>
          <w:rFonts w:cstheme="minorHAnsi"/>
          <w:sz w:val="20"/>
          <w:szCs w:val="20"/>
        </w:rPr>
      </w:pPr>
      <w:r w:rsidRPr="00E15EE7">
        <w:rPr>
          <w:rFonts w:cstheme="minorHAnsi"/>
          <w:sz w:val="20"/>
          <w:szCs w:val="20"/>
        </w:rPr>
        <w:t>refuses to go outside at break times or refuses to stay at school for school dinners</w:t>
      </w:r>
    </w:p>
    <w:p w:rsidR="008D760E" w:rsidRPr="00E15EE7" w:rsidRDefault="008D760E" w:rsidP="008D760E">
      <w:pPr>
        <w:numPr>
          <w:ilvl w:val="0"/>
          <w:numId w:val="17"/>
        </w:numPr>
        <w:spacing w:after="0" w:line="240" w:lineRule="auto"/>
        <w:rPr>
          <w:rFonts w:cstheme="minorHAnsi"/>
          <w:sz w:val="20"/>
          <w:szCs w:val="20"/>
        </w:rPr>
      </w:pPr>
      <w:r w:rsidRPr="00E15EE7">
        <w:rPr>
          <w:rFonts w:cstheme="minorHAnsi"/>
          <w:sz w:val="20"/>
          <w:szCs w:val="20"/>
        </w:rPr>
        <w:t>requests to change classes or school</w:t>
      </w:r>
    </w:p>
    <w:p w:rsidR="008D760E" w:rsidRPr="00E15EE7" w:rsidRDefault="008D760E" w:rsidP="008D760E">
      <w:pPr>
        <w:numPr>
          <w:ilvl w:val="0"/>
          <w:numId w:val="17"/>
        </w:numPr>
        <w:spacing w:after="0" w:line="240" w:lineRule="auto"/>
        <w:rPr>
          <w:rFonts w:cstheme="minorHAnsi"/>
          <w:sz w:val="20"/>
          <w:szCs w:val="20"/>
        </w:rPr>
      </w:pPr>
      <w:r w:rsidRPr="00E15EE7">
        <w:rPr>
          <w:rFonts w:cstheme="minorHAnsi"/>
          <w:sz w:val="20"/>
          <w:szCs w:val="20"/>
        </w:rPr>
        <w:t>behaves immaturely, i.e. the child reverts to a previous behaviour such as thumb-sucking</w:t>
      </w:r>
    </w:p>
    <w:p w:rsidR="008D760E" w:rsidRPr="00E15EE7" w:rsidRDefault="008D760E" w:rsidP="008D760E">
      <w:pPr>
        <w:numPr>
          <w:ilvl w:val="0"/>
          <w:numId w:val="17"/>
        </w:numPr>
        <w:spacing w:after="0" w:line="240" w:lineRule="auto"/>
        <w:rPr>
          <w:rFonts w:cstheme="minorHAnsi"/>
          <w:sz w:val="20"/>
          <w:szCs w:val="20"/>
        </w:rPr>
      </w:pPr>
      <w:r w:rsidRPr="00E15EE7">
        <w:rPr>
          <w:rFonts w:cstheme="minorHAnsi"/>
          <w:sz w:val="20"/>
          <w:szCs w:val="20"/>
        </w:rPr>
        <w:t>becomes withdrawn, clingy, moody, uncooperative or non-communicative</w:t>
      </w:r>
    </w:p>
    <w:p w:rsidR="008D760E" w:rsidRPr="00E15EE7" w:rsidRDefault="008D760E" w:rsidP="008D760E">
      <w:pPr>
        <w:numPr>
          <w:ilvl w:val="0"/>
          <w:numId w:val="17"/>
        </w:numPr>
        <w:spacing w:after="0" w:line="240" w:lineRule="auto"/>
        <w:rPr>
          <w:rFonts w:cstheme="minorHAnsi"/>
          <w:sz w:val="20"/>
          <w:szCs w:val="20"/>
        </w:rPr>
      </w:pPr>
      <w:r w:rsidRPr="00E15EE7">
        <w:rPr>
          <w:rFonts w:cstheme="minorHAnsi"/>
          <w:sz w:val="20"/>
          <w:szCs w:val="20"/>
        </w:rPr>
        <w:lastRenderedPageBreak/>
        <w:t>finds it difficult to concentrate or school performance deteriorates</w:t>
      </w:r>
    </w:p>
    <w:p w:rsidR="008D760E" w:rsidRPr="00E15EE7" w:rsidRDefault="008D760E" w:rsidP="008D760E">
      <w:pPr>
        <w:numPr>
          <w:ilvl w:val="0"/>
          <w:numId w:val="17"/>
        </w:numPr>
        <w:spacing w:after="0" w:line="240" w:lineRule="auto"/>
        <w:rPr>
          <w:rFonts w:cstheme="minorHAnsi"/>
          <w:sz w:val="20"/>
          <w:szCs w:val="20"/>
        </w:rPr>
      </w:pPr>
      <w:r w:rsidRPr="00E15EE7">
        <w:rPr>
          <w:rFonts w:cstheme="minorHAnsi"/>
          <w:sz w:val="20"/>
          <w:szCs w:val="20"/>
        </w:rPr>
        <w:t>is frightened of walking to or from school</w:t>
      </w:r>
    </w:p>
    <w:p w:rsidR="008D760E" w:rsidRPr="00E15EE7" w:rsidRDefault="008D760E" w:rsidP="008D760E">
      <w:pPr>
        <w:numPr>
          <w:ilvl w:val="0"/>
          <w:numId w:val="17"/>
        </w:numPr>
        <w:spacing w:after="0" w:line="240" w:lineRule="auto"/>
        <w:rPr>
          <w:rFonts w:cstheme="minorHAnsi"/>
          <w:sz w:val="20"/>
          <w:szCs w:val="20"/>
        </w:rPr>
      </w:pPr>
      <w:r w:rsidRPr="00E15EE7">
        <w:rPr>
          <w:rFonts w:cstheme="minorHAnsi"/>
          <w:sz w:val="20"/>
          <w:szCs w:val="20"/>
        </w:rPr>
        <w:t>begs to be driven to school</w:t>
      </w:r>
    </w:p>
    <w:p w:rsidR="008D760E" w:rsidRPr="00E15EE7" w:rsidRDefault="008D760E" w:rsidP="008D760E">
      <w:pPr>
        <w:numPr>
          <w:ilvl w:val="0"/>
          <w:numId w:val="17"/>
        </w:numPr>
        <w:spacing w:after="0" w:line="240" w:lineRule="auto"/>
        <w:rPr>
          <w:rFonts w:cstheme="minorHAnsi"/>
          <w:sz w:val="20"/>
          <w:szCs w:val="20"/>
        </w:rPr>
      </w:pPr>
      <w:r w:rsidRPr="00E15EE7">
        <w:rPr>
          <w:rFonts w:cstheme="minorHAnsi"/>
          <w:sz w:val="20"/>
          <w:szCs w:val="20"/>
        </w:rPr>
        <w:t>changes their usual routine – time leaving or route taken to/from school</w:t>
      </w:r>
    </w:p>
    <w:p w:rsidR="008D760E" w:rsidRPr="00E15EE7" w:rsidRDefault="008D760E" w:rsidP="008D760E">
      <w:pPr>
        <w:numPr>
          <w:ilvl w:val="0"/>
          <w:numId w:val="17"/>
        </w:numPr>
        <w:spacing w:after="0" w:line="240" w:lineRule="auto"/>
        <w:rPr>
          <w:rFonts w:cstheme="minorHAnsi"/>
          <w:sz w:val="20"/>
          <w:szCs w:val="20"/>
        </w:rPr>
      </w:pPr>
      <w:r w:rsidRPr="00E15EE7">
        <w:rPr>
          <w:rFonts w:cstheme="minorHAnsi"/>
          <w:sz w:val="20"/>
          <w:szCs w:val="20"/>
        </w:rPr>
        <w:t>is unwilling to go to school (school phobic)</w:t>
      </w:r>
    </w:p>
    <w:p w:rsidR="008D760E" w:rsidRPr="00E15EE7" w:rsidRDefault="008D760E" w:rsidP="008D760E">
      <w:pPr>
        <w:numPr>
          <w:ilvl w:val="0"/>
          <w:numId w:val="17"/>
        </w:numPr>
        <w:spacing w:after="0" w:line="240" w:lineRule="auto"/>
        <w:rPr>
          <w:rFonts w:cstheme="minorHAnsi"/>
          <w:sz w:val="20"/>
          <w:szCs w:val="20"/>
        </w:rPr>
      </w:pPr>
      <w:r w:rsidRPr="00E15EE7">
        <w:rPr>
          <w:rFonts w:cstheme="minorHAnsi"/>
          <w:sz w:val="20"/>
          <w:szCs w:val="20"/>
        </w:rPr>
        <w:t>begins truanting</w:t>
      </w:r>
    </w:p>
    <w:p w:rsidR="008D760E" w:rsidRPr="00E15EE7" w:rsidRDefault="008D760E" w:rsidP="008D760E">
      <w:pPr>
        <w:numPr>
          <w:ilvl w:val="0"/>
          <w:numId w:val="17"/>
        </w:numPr>
        <w:spacing w:after="0" w:line="240" w:lineRule="auto"/>
        <w:rPr>
          <w:rFonts w:cstheme="minorHAnsi"/>
          <w:sz w:val="20"/>
          <w:szCs w:val="20"/>
        </w:rPr>
      </w:pPr>
      <w:r w:rsidRPr="00E15EE7">
        <w:rPr>
          <w:rFonts w:cstheme="minorHAnsi"/>
          <w:sz w:val="20"/>
          <w:szCs w:val="20"/>
        </w:rPr>
        <w:t>becomes withdrawn, anxious or lacking in confidence</w:t>
      </w:r>
    </w:p>
    <w:p w:rsidR="008D760E" w:rsidRPr="00E15EE7" w:rsidRDefault="008D760E" w:rsidP="008D760E">
      <w:pPr>
        <w:numPr>
          <w:ilvl w:val="0"/>
          <w:numId w:val="17"/>
        </w:numPr>
        <w:spacing w:after="0" w:line="240" w:lineRule="auto"/>
        <w:rPr>
          <w:rFonts w:cstheme="minorHAnsi"/>
          <w:sz w:val="20"/>
          <w:szCs w:val="20"/>
        </w:rPr>
      </w:pPr>
      <w:r w:rsidRPr="00E15EE7">
        <w:rPr>
          <w:rFonts w:cstheme="minorHAnsi"/>
          <w:sz w:val="20"/>
          <w:szCs w:val="20"/>
        </w:rPr>
        <w:t>starts stammering</w:t>
      </w:r>
    </w:p>
    <w:p w:rsidR="008D760E" w:rsidRPr="00E15EE7" w:rsidRDefault="008D760E" w:rsidP="008D760E">
      <w:pPr>
        <w:numPr>
          <w:ilvl w:val="0"/>
          <w:numId w:val="17"/>
        </w:numPr>
        <w:spacing w:after="0" w:line="240" w:lineRule="auto"/>
        <w:rPr>
          <w:rFonts w:cstheme="minorHAnsi"/>
          <w:sz w:val="20"/>
          <w:szCs w:val="20"/>
        </w:rPr>
      </w:pPr>
      <w:r w:rsidRPr="00E15EE7">
        <w:rPr>
          <w:rFonts w:cstheme="minorHAnsi"/>
          <w:sz w:val="20"/>
          <w:szCs w:val="20"/>
        </w:rPr>
        <w:t>attempts or threatens suicide or runs away</w:t>
      </w:r>
    </w:p>
    <w:p w:rsidR="008D760E" w:rsidRPr="00E15EE7" w:rsidRDefault="008D760E" w:rsidP="008D760E">
      <w:pPr>
        <w:numPr>
          <w:ilvl w:val="0"/>
          <w:numId w:val="17"/>
        </w:numPr>
        <w:spacing w:after="0" w:line="240" w:lineRule="auto"/>
        <w:rPr>
          <w:rFonts w:cstheme="minorHAnsi"/>
          <w:sz w:val="20"/>
          <w:szCs w:val="20"/>
        </w:rPr>
      </w:pPr>
      <w:r w:rsidRPr="00E15EE7">
        <w:rPr>
          <w:rFonts w:cstheme="minorHAnsi"/>
          <w:sz w:val="20"/>
          <w:szCs w:val="20"/>
        </w:rPr>
        <w:t>self-harms (e.g: scratches themselves)</w:t>
      </w:r>
    </w:p>
    <w:p w:rsidR="008D760E" w:rsidRPr="00E15EE7" w:rsidRDefault="008D760E" w:rsidP="008D760E">
      <w:pPr>
        <w:numPr>
          <w:ilvl w:val="0"/>
          <w:numId w:val="17"/>
        </w:numPr>
        <w:spacing w:after="0" w:line="240" w:lineRule="auto"/>
        <w:rPr>
          <w:rFonts w:cstheme="minorHAnsi"/>
          <w:sz w:val="20"/>
          <w:szCs w:val="20"/>
        </w:rPr>
      </w:pPr>
      <w:r w:rsidRPr="00E15EE7">
        <w:rPr>
          <w:rFonts w:cstheme="minorHAnsi"/>
          <w:sz w:val="20"/>
          <w:szCs w:val="20"/>
        </w:rPr>
        <w:t>cries themselves to sleep at night or has nightmares</w:t>
      </w:r>
    </w:p>
    <w:p w:rsidR="008D760E" w:rsidRPr="00E15EE7" w:rsidRDefault="008D760E" w:rsidP="008D760E">
      <w:pPr>
        <w:numPr>
          <w:ilvl w:val="0"/>
          <w:numId w:val="17"/>
        </w:numPr>
        <w:spacing w:after="0" w:line="240" w:lineRule="auto"/>
        <w:rPr>
          <w:rFonts w:cstheme="minorHAnsi"/>
          <w:sz w:val="20"/>
          <w:szCs w:val="20"/>
        </w:rPr>
      </w:pPr>
      <w:r w:rsidRPr="00E15EE7">
        <w:rPr>
          <w:rFonts w:cstheme="minorHAnsi"/>
          <w:sz w:val="20"/>
          <w:szCs w:val="20"/>
        </w:rPr>
        <w:t>feels ill in the morning</w:t>
      </w:r>
    </w:p>
    <w:p w:rsidR="008D760E" w:rsidRPr="00E15EE7" w:rsidRDefault="008D760E" w:rsidP="008D760E">
      <w:pPr>
        <w:numPr>
          <w:ilvl w:val="0"/>
          <w:numId w:val="17"/>
        </w:numPr>
        <w:spacing w:after="0" w:line="240" w:lineRule="auto"/>
        <w:rPr>
          <w:rFonts w:cstheme="minorHAnsi"/>
          <w:sz w:val="20"/>
          <w:szCs w:val="20"/>
        </w:rPr>
      </w:pPr>
      <w:r w:rsidRPr="00E15EE7">
        <w:rPr>
          <w:rFonts w:cstheme="minorHAnsi"/>
          <w:sz w:val="20"/>
          <w:szCs w:val="20"/>
        </w:rPr>
        <w:t>begins to do poorly in school work</w:t>
      </w:r>
    </w:p>
    <w:p w:rsidR="008D760E" w:rsidRPr="00E15EE7" w:rsidRDefault="008D760E" w:rsidP="008D760E">
      <w:pPr>
        <w:numPr>
          <w:ilvl w:val="0"/>
          <w:numId w:val="17"/>
        </w:numPr>
        <w:spacing w:after="0" w:line="240" w:lineRule="auto"/>
        <w:rPr>
          <w:rFonts w:cstheme="minorHAnsi"/>
          <w:sz w:val="20"/>
          <w:szCs w:val="20"/>
        </w:rPr>
      </w:pPr>
      <w:r w:rsidRPr="00E15EE7">
        <w:rPr>
          <w:rFonts w:cstheme="minorHAnsi"/>
          <w:sz w:val="20"/>
          <w:szCs w:val="20"/>
        </w:rPr>
        <w:t>comes home with clothes torn or books damaged</w:t>
      </w:r>
    </w:p>
    <w:p w:rsidR="008D760E" w:rsidRPr="00E15EE7" w:rsidRDefault="008D760E" w:rsidP="008D760E">
      <w:pPr>
        <w:numPr>
          <w:ilvl w:val="0"/>
          <w:numId w:val="17"/>
        </w:numPr>
        <w:spacing w:after="0" w:line="240" w:lineRule="auto"/>
        <w:rPr>
          <w:rFonts w:cstheme="minorHAnsi"/>
          <w:sz w:val="20"/>
          <w:szCs w:val="20"/>
        </w:rPr>
      </w:pPr>
      <w:r w:rsidRPr="00E15EE7">
        <w:rPr>
          <w:rFonts w:cstheme="minorHAnsi"/>
          <w:sz w:val="20"/>
          <w:szCs w:val="20"/>
        </w:rPr>
        <w:t>has possessions “go missing"</w:t>
      </w:r>
    </w:p>
    <w:p w:rsidR="008D760E" w:rsidRPr="00E15EE7" w:rsidRDefault="008D760E" w:rsidP="008D760E">
      <w:pPr>
        <w:numPr>
          <w:ilvl w:val="0"/>
          <w:numId w:val="17"/>
        </w:numPr>
        <w:spacing w:after="0" w:line="240" w:lineRule="auto"/>
        <w:rPr>
          <w:rFonts w:cstheme="minorHAnsi"/>
          <w:sz w:val="20"/>
          <w:szCs w:val="20"/>
        </w:rPr>
      </w:pPr>
      <w:r w:rsidRPr="00E15EE7">
        <w:rPr>
          <w:rFonts w:cstheme="minorHAnsi"/>
          <w:sz w:val="20"/>
          <w:szCs w:val="20"/>
        </w:rPr>
        <w:t>asks for money or starts stealing money (to pay bully)</w:t>
      </w:r>
    </w:p>
    <w:p w:rsidR="008D760E" w:rsidRPr="00E15EE7" w:rsidRDefault="008D760E" w:rsidP="008D760E">
      <w:pPr>
        <w:numPr>
          <w:ilvl w:val="0"/>
          <w:numId w:val="17"/>
        </w:numPr>
        <w:spacing w:after="0" w:line="240" w:lineRule="auto"/>
        <w:rPr>
          <w:rFonts w:cstheme="minorHAnsi"/>
          <w:sz w:val="20"/>
          <w:szCs w:val="20"/>
        </w:rPr>
      </w:pPr>
      <w:r w:rsidRPr="00E15EE7">
        <w:rPr>
          <w:rFonts w:cstheme="minorHAnsi"/>
          <w:sz w:val="20"/>
          <w:szCs w:val="20"/>
        </w:rPr>
        <w:t>has dinner or other monies continually "lost"</w:t>
      </w:r>
    </w:p>
    <w:p w:rsidR="008D760E" w:rsidRPr="00E15EE7" w:rsidRDefault="008D760E" w:rsidP="008D760E">
      <w:pPr>
        <w:numPr>
          <w:ilvl w:val="0"/>
          <w:numId w:val="17"/>
        </w:numPr>
        <w:spacing w:after="0" w:line="240" w:lineRule="auto"/>
        <w:rPr>
          <w:rFonts w:cstheme="minorHAnsi"/>
          <w:sz w:val="20"/>
          <w:szCs w:val="20"/>
        </w:rPr>
      </w:pPr>
      <w:r w:rsidRPr="00E15EE7">
        <w:rPr>
          <w:rFonts w:cstheme="minorHAnsi"/>
          <w:sz w:val="20"/>
          <w:szCs w:val="20"/>
        </w:rPr>
        <w:t>has unexplained cuts or bruises</w:t>
      </w:r>
    </w:p>
    <w:p w:rsidR="008D760E" w:rsidRPr="00E15EE7" w:rsidRDefault="008D760E" w:rsidP="008D760E">
      <w:pPr>
        <w:numPr>
          <w:ilvl w:val="0"/>
          <w:numId w:val="17"/>
        </w:numPr>
        <w:spacing w:after="0" w:line="240" w:lineRule="auto"/>
        <w:rPr>
          <w:rFonts w:cstheme="minorHAnsi"/>
          <w:sz w:val="20"/>
          <w:szCs w:val="20"/>
        </w:rPr>
      </w:pPr>
      <w:r w:rsidRPr="00E15EE7">
        <w:rPr>
          <w:rFonts w:cstheme="minorHAnsi"/>
          <w:sz w:val="20"/>
          <w:szCs w:val="20"/>
        </w:rPr>
        <w:t>comes home starving (money / lunch has been stolen)</w:t>
      </w:r>
    </w:p>
    <w:p w:rsidR="008D760E" w:rsidRPr="00E15EE7" w:rsidRDefault="008D760E" w:rsidP="008D760E">
      <w:pPr>
        <w:numPr>
          <w:ilvl w:val="0"/>
          <w:numId w:val="17"/>
        </w:numPr>
        <w:spacing w:after="0" w:line="240" w:lineRule="auto"/>
        <w:rPr>
          <w:rFonts w:cstheme="minorHAnsi"/>
          <w:sz w:val="20"/>
          <w:szCs w:val="20"/>
        </w:rPr>
      </w:pPr>
      <w:r w:rsidRPr="00E15EE7">
        <w:rPr>
          <w:rFonts w:cstheme="minorHAnsi"/>
          <w:sz w:val="20"/>
          <w:szCs w:val="20"/>
        </w:rPr>
        <w:t>becomes aggressive, disruptive or unreasonable</w:t>
      </w:r>
    </w:p>
    <w:p w:rsidR="008D760E" w:rsidRPr="00E15EE7" w:rsidRDefault="008D760E" w:rsidP="008D760E">
      <w:pPr>
        <w:numPr>
          <w:ilvl w:val="0"/>
          <w:numId w:val="17"/>
        </w:numPr>
        <w:spacing w:after="0" w:line="240" w:lineRule="auto"/>
        <w:rPr>
          <w:rFonts w:cstheme="minorHAnsi"/>
          <w:sz w:val="20"/>
          <w:szCs w:val="20"/>
        </w:rPr>
      </w:pPr>
      <w:r w:rsidRPr="00E15EE7">
        <w:rPr>
          <w:rFonts w:cstheme="minorHAnsi"/>
          <w:sz w:val="20"/>
          <w:szCs w:val="20"/>
        </w:rPr>
        <w:t>is bullying other children or siblings</w:t>
      </w:r>
    </w:p>
    <w:p w:rsidR="008D760E" w:rsidRPr="00E15EE7" w:rsidRDefault="008D760E" w:rsidP="008D760E">
      <w:pPr>
        <w:numPr>
          <w:ilvl w:val="0"/>
          <w:numId w:val="17"/>
        </w:numPr>
        <w:spacing w:after="0" w:line="240" w:lineRule="auto"/>
        <w:rPr>
          <w:rFonts w:cstheme="minorHAnsi"/>
          <w:sz w:val="20"/>
          <w:szCs w:val="20"/>
        </w:rPr>
      </w:pPr>
      <w:r w:rsidRPr="00E15EE7">
        <w:rPr>
          <w:rFonts w:cstheme="minorHAnsi"/>
          <w:sz w:val="20"/>
          <w:szCs w:val="20"/>
        </w:rPr>
        <w:t>stops eating</w:t>
      </w:r>
    </w:p>
    <w:p w:rsidR="008D760E" w:rsidRPr="00E15EE7" w:rsidRDefault="008D760E" w:rsidP="008D760E">
      <w:pPr>
        <w:numPr>
          <w:ilvl w:val="0"/>
          <w:numId w:val="17"/>
        </w:numPr>
        <w:spacing w:after="0" w:line="240" w:lineRule="auto"/>
        <w:rPr>
          <w:rFonts w:cstheme="minorHAnsi"/>
          <w:sz w:val="20"/>
          <w:szCs w:val="20"/>
        </w:rPr>
      </w:pPr>
      <w:r w:rsidRPr="00E15EE7">
        <w:rPr>
          <w:rFonts w:cstheme="minorHAnsi"/>
          <w:sz w:val="20"/>
          <w:szCs w:val="20"/>
        </w:rPr>
        <w:t>is frightened to say what's wrong</w:t>
      </w:r>
    </w:p>
    <w:p w:rsidR="008D760E" w:rsidRPr="00E15EE7" w:rsidRDefault="008D760E" w:rsidP="008D760E">
      <w:pPr>
        <w:numPr>
          <w:ilvl w:val="0"/>
          <w:numId w:val="17"/>
        </w:numPr>
        <w:spacing w:after="0" w:line="240" w:lineRule="auto"/>
        <w:rPr>
          <w:rFonts w:cstheme="minorHAnsi"/>
          <w:sz w:val="20"/>
          <w:szCs w:val="20"/>
        </w:rPr>
      </w:pPr>
      <w:r w:rsidRPr="00E15EE7">
        <w:rPr>
          <w:rFonts w:cstheme="minorHAnsi"/>
          <w:sz w:val="20"/>
          <w:szCs w:val="20"/>
        </w:rPr>
        <w:t>is afraid to use the internet or mobile phone</w:t>
      </w:r>
    </w:p>
    <w:p w:rsidR="008D760E" w:rsidRPr="00E15EE7" w:rsidRDefault="008D760E" w:rsidP="008D760E">
      <w:pPr>
        <w:numPr>
          <w:ilvl w:val="0"/>
          <w:numId w:val="17"/>
        </w:numPr>
        <w:spacing w:after="0" w:line="240" w:lineRule="auto"/>
        <w:rPr>
          <w:rFonts w:cstheme="minorHAnsi"/>
          <w:sz w:val="20"/>
          <w:szCs w:val="20"/>
        </w:rPr>
      </w:pPr>
      <w:r w:rsidRPr="00E15EE7">
        <w:rPr>
          <w:rFonts w:cstheme="minorHAnsi"/>
          <w:sz w:val="20"/>
          <w:szCs w:val="20"/>
        </w:rPr>
        <w:t>is nervous or jumpy when a text/MSN message or email is received</w:t>
      </w:r>
    </w:p>
    <w:p w:rsidR="008D760E" w:rsidRPr="00E15EE7" w:rsidRDefault="008D760E" w:rsidP="008D760E">
      <w:pPr>
        <w:numPr>
          <w:ilvl w:val="0"/>
          <w:numId w:val="17"/>
        </w:numPr>
        <w:spacing w:after="0" w:line="240" w:lineRule="auto"/>
        <w:rPr>
          <w:rFonts w:cstheme="minorHAnsi"/>
          <w:sz w:val="20"/>
          <w:szCs w:val="20"/>
        </w:rPr>
      </w:pPr>
      <w:r w:rsidRPr="00E15EE7">
        <w:rPr>
          <w:rFonts w:cstheme="minorHAnsi"/>
          <w:sz w:val="20"/>
          <w:szCs w:val="20"/>
        </w:rPr>
        <w:t>gives improbable excuses for any of the above.</w:t>
      </w:r>
    </w:p>
    <w:p w:rsidR="008D760E" w:rsidRPr="00E15EE7" w:rsidRDefault="008D760E" w:rsidP="008D760E">
      <w:pPr>
        <w:rPr>
          <w:rFonts w:cstheme="minorHAnsi"/>
          <w:sz w:val="20"/>
          <w:szCs w:val="20"/>
        </w:rPr>
      </w:pPr>
    </w:p>
    <w:p w:rsidR="008D760E" w:rsidRPr="00E15EE7" w:rsidRDefault="008D760E" w:rsidP="008D760E">
      <w:pPr>
        <w:rPr>
          <w:rFonts w:cstheme="minorHAnsi"/>
          <w:sz w:val="20"/>
          <w:szCs w:val="20"/>
        </w:rPr>
      </w:pPr>
      <w:r w:rsidRPr="00E15EE7">
        <w:rPr>
          <w:rFonts w:cstheme="minorHAnsi"/>
          <w:sz w:val="20"/>
          <w:szCs w:val="20"/>
        </w:rPr>
        <w:t>These signs and behaviours could indicate other problems but bullying should be considered a possibility and should be investigated.</w:t>
      </w:r>
    </w:p>
    <w:p w:rsidR="008D760E" w:rsidRPr="00E15EE7" w:rsidRDefault="008D760E" w:rsidP="008D760E">
      <w:pPr>
        <w:rPr>
          <w:rFonts w:cstheme="minorHAnsi"/>
          <w:b/>
          <w:bCs/>
          <w:sz w:val="20"/>
          <w:szCs w:val="20"/>
        </w:rPr>
      </w:pPr>
      <w:r w:rsidRPr="00E15EE7">
        <w:rPr>
          <w:rFonts w:cstheme="minorHAnsi"/>
          <w:b/>
          <w:bCs/>
          <w:sz w:val="20"/>
          <w:szCs w:val="20"/>
        </w:rPr>
        <w:t>Further help and advice for parents can be obtained from:</w:t>
      </w:r>
    </w:p>
    <w:p w:rsidR="008D760E" w:rsidRPr="00E15EE7" w:rsidRDefault="008D760E" w:rsidP="008D760E">
      <w:pPr>
        <w:rPr>
          <w:rFonts w:cstheme="minorHAnsi"/>
          <w:b/>
          <w:bCs/>
          <w:sz w:val="20"/>
          <w:szCs w:val="20"/>
        </w:rPr>
      </w:pPr>
      <w:r w:rsidRPr="00E15EE7">
        <w:rPr>
          <w:rFonts w:cstheme="minorHAnsi"/>
          <w:b/>
          <w:bCs/>
          <w:sz w:val="20"/>
          <w:szCs w:val="20"/>
        </w:rPr>
        <w:t>Kidscape</w:t>
      </w:r>
    </w:p>
    <w:p w:rsidR="008D760E" w:rsidRPr="00E15EE7" w:rsidRDefault="008D760E" w:rsidP="008D760E">
      <w:pPr>
        <w:rPr>
          <w:rFonts w:cstheme="minorHAnsi"/>
          <w:color w:val="000000"/>
          <w:sz w:val="20"/>
          <w:szCs w:val="20"/>
          <w:shd w:val="clear" w:color="auto" w:fill="FFFFFF"/>
        </w:rPr>
      </w:pPr>
      <w:r w:rsidRPr="00E15EE7">
        <w:rPr>
          <w:rFonts w:cstheme="minorHAnsi"/>
          <w:b/>
          <w:sz w:val="20"/>
          <w:szCs w:val="20"/>
        </w:rPr>
        <w:t>Parents’ Anti-Bullying Line</w:t>
      </w:r>
      <w:r w:rsidRPr="00E15EE7">
        <w:rPr>
          <w:rFonts w:cstheme="minorHAnsi"/>
          <w:sz w:val="20"/>
          <w:szCs w:val="20"/>
        </w:rPr>
        <w:t xml:space="preserve">:   </w:t>
      </w:r>
      <w:r w:rsidRPr="00E15EE7">
        <w:rPr>
          <w:rStyle w:val="Strong"/>
          <w:rFonts w:cstheme="minorHAnsi"/>
          <w:color w:val="000000"/>
          <w:sz w:val="20"/>
          <w:szCs w:val="20"/>
          <w:shd w:val="clear" w:color="auto" w:fill="FFFFFF"/>
        </w:rPr>
        <w:t>020 7823 5430</w:t>
      </w:r>
      <w:r w:rsidRPr="00E15EE7">
        <w:rPr>
          <w:rFonts w:cstheme="minorHAnsi"/>
          <w:color w:val="000000"/>
          <w:sz w:val="20"/>
          <w:szCs w:val="20"/>
          <w:shd w:val="clear" w:color="auto" w:fill="FFFFFF"/>
        </w:rPr>
        <w:t> </w:t>
      </w:r>
    </w:p>
    <w:p w:rsidR="008D760E" w:rsidRPr="00E15EE7" w:rsidRDefault="008D760E" w:rsidP="008D760E">
      <w:pPr>
        <w:rPr>
          <w:rFonts w:cstheme="minorHAnsi"/>
          <w:color w:val="000000"/>
          <w:sz w:val="20"/>
          <w:szCs w:val="20"/>
          <w:shd w:val="clear" w:color="auto" w:fill="FFFFFF"/>
        </w:rPr>
      </w:pPr>
      <w:r w:rsidRPr="00E15EE7">
        <w:rPr>
          <w:rFonts w:cstheme="minorHAnsi"/>
          <w:color w:val="000000"/>
          <w:sz w:val="20"/>
          <w:szCs w:val="20"/>
          <w:shd w:val="clear" w:color="auto" w:fill="FFFFFF"/>
        </w:rPr>
        <w:t>(Mon-Weds from 9:30am to 2:30pm, calls charged at local rate)</w:t>
      </w:r>
      <w:r w:rsidRPr="00E15EE7">
        <w:rPr>
          <w:rFonts w:cstheme="minorHAnsi"/>
          <w:sz w:val="20"/>
          <w:szCs w:val="20"/>
        </w:rPr>
        <w:t xml:space="preserve"> </w:t>
      </w:r>
    </w:p>
    <w:p w:rsidR="008D760E" w:rsidRPr="00E15EE7" w:rsidRDefault="008D760E" w:rsidP="008D760E">
      <w:pPr>
        <w:rPr>
          <w:rFonts w:cstheme="minorHAnsi"/>
          <w:sz w:val="20"/>
          <w:szCs w:val="20"/>
        </w:rPr>
      </w:pPr>
      <w:hyperlink r:id="rId6" w:history="1">
        <w:r w:rsidRPr="00E15EE7">
          <w:rPr>
            <w:rStyle w:val="Hyperlink"/>
            <w:rFonts w:cstheme="minorHAnsi"/>
            <w:sz w:val="20"/>
            <w:szCs w:val="20"/>
          </w:rPr>
          <w:t>www.kidscape.org.uk</w:t>
        </w:r>
      </w:hyperlink>
    </w:p>
    <w:p w:rsidR="008D760E" w:rsidRPr="00E15EE7" w:rsidRDefault="008D760E" w:rsidP="008D760E">
      <w:pPr>
        <w:spacing w:after="0"/>
        <w:jc w:val="both"/>
        <w:rPr>
          <w:rFonts w:cstheme="minorHAnsi"/>
          <w:sz w:val="24"/>
          <w:szCs w:val="24"/>
        </w:rPr>
      </w:pPr>
    </w:p>
    <w:p w:rsidR="00D25B58" w:rsidRPr="00E15EE7" w:rsidRDefault="00D25B58" w:rsidP="007F0833">
      <w:pPr>
        <w:spacing w:after="0"/>
        <w:jc w:val="both"/>
        <w:rPr>
          <w:rFonts w:cstheme="minorHAnsi"/>
          <w:b/>
          <w:bCs/>
          <w:sz w:val="24"/>
          <w:szCs w:val="24"/>
        </w:rPr>
      </w:pPr>
    </w:p>
    <w:p w:rsidR="00D25B58" w:rsidRPr="00E15EE7" w:rsidRDefault="00D25B58" w:rsidP="007F0833">
      <w:pPr>
        <w:spacing w:after="0"/>
        <w:jc w:val="both"/>
        <w:rPr>
          <w:rFonts w:cstheme="minorHAnsi"/>
          <w:b/>
          <w:bCs/>
          <w:sz w:val="24"/>
          <w:szCs w:val="24"/>
        </w:rPr>
      </w:pPr>
      <w:r w:rsidRPr="00E15EE7">
        <w:rPr>
          <w:rFonts w:cstheme="minorHAnsi"/>
          <w:b/>
          <w:bCs/>
          <w:sz w:val="24"/>
          <w:szCs w:val="24"/>
        </w:rPr>
        <w:t>Role of the Child</w:t>
      </w:r>
    </w:p>
    <w:p w:rsidR="00D25B58" w:rsidRPr="00E15EE7" w:rsidRDefault="00D25B58" w:rsidP="007F0833">
      <w:pPr>
        <w:spacing w:after="0"/>
        <w:jc w:val="both"/>
        <w:rPr>
          <w:rFonts w:cstheme="minorHAnsi"/>
          <w:b/>
          <w:bCs/>
          <w:sz w:val="24"/>
          <w:szCs w:val="24"/>
        </w:rPr>
      </w:pPr>
    </w:p>
    <w:p w:rsidR="00D25B58" w:rsidRPr="00E15EE7" w:rsidRDefault="00D25B58" w:rsidP="007F0833">
      <w:pPr>
        <w:spacing w:after="0"/>
        <w:jc w:val="both"/>
        <w:rPr>
          <w:rFonts w:cstheme="minorHAnsi"/>
          <w:sz w:val="24"/>
          <w:szCs w:val="24"/>
        </w:rPr>
      </w:pPr>
      <w:r w:rsidRPr="00E15EE7">
        <w:rPr>
          <w:rFonts w:cstheme="minorHAnsi"/>
          <w:b/>
          <w:bCs/>
          <w:sz w:val="24"/>
          <w:szCs w:val="24"/>
        </w:rPr>
        <w:t>What can you do if you are being bullied?</w:t>
      </w:r>
    </w:p>
    <w:p w:rsidR="00D25B58" w:rsidRPr="00E15EE7" w:rsidRDefault="00D25B58" w:rsidP="007F0833">
      <w:pPr>
        <w:spacing w:after="0"/>
        <w:jc w:val="both"/>
        <w:rPr>
          <w:rFonts w:cstheme="minorHAnsi"/>
          <w:sz w:val="24"/>
          <w:szCs w:val="24"/>
        </w:rPr>
      </w:pPr>
      <w:r w:rsidRPr="00E15EE7">
        <w:rPr>
          <w:rFonts w:cstheme="minorHAnsi"/>
          <w:sz w:val="24"/>
          <w:szCs w:val="24"/>
        </w:rPr>
        <w:t>Wherever you are in school, you have the right to feel safe. Nobody has the right to make you feel unhappy. If someone is bullying you, it is important to remember that it is not your fault and there are people who can help you.</w:t>
      </w:r>
    </w:p>
    <w:p w:rsidR="00D25B58" w:rsidRPr="00E15EE7" w:rsidRDefault="00D25B58" w:rsidP="007F0833">
      <w:pPr>
        <w:spacing w:after="0"/>
        <w:jc w:val="both"/>
        <w:rPr>
          <w:rFonts w:cstheme="minorHAnsi"/>
          <w:sz w:val="24"/>
          <w:szCs w:val="24"/>
        </w:rPr>
      </w:pPr>
      <w:r w:rsidRPr="00E15EE7">
        <w:rPr>
          <w:rFonts w:cstheme="minorHAnsi"/>
          <w:sz w:val="24"/>
          <w:szCs w:val="24"/>
        </w:rPr>
        <w:t>The children were all asked this question and we have included some of their strategies in the list below:</w:t>
      </w:r>
    </w:p>
    <w:p w:rsidR="00D25B58" w:rsidRPr="00E15EE7" w:rsidRDefault="00D25B58" w:rsidP="007F0833">
      <w:pPr>
        <w:numPr>
          <w:ilvl w:val="0"/>
          <w:numId w:val="5"/>
        </w:numPr>
        <w:spacing w:after="0"/>
        <w:jc w:val="both"/>
        <w:rPr>
          <w:rFonts w:cstheme="minorHAnsi"/>
          <w:sz w:val="24"/>
          <w:szCs w:val="24"/>
        </w:rPr>
      </w:pPr>
      <w:r w:rsidRPr="00E15EE7">
        <w:rPr>
          <w:rFonts w:cstheme="minorHAnsi"/>
          <w:sz w:val="24"/>
          <w:szCs w:val="24"/>
        </w:rPr>
        <w:t>Try not to let the bully know that he/she is making you feel upset.</w:t>
      </w:r>
    </w:p>
    <w:p w:rsidR="00D25B58" w:rsidRPr="00E15EE7" w:rsidRDefault="00D25B58" w:rsidP="007F0833">
      <w:pPr>
        <w:numPr>
          <w:ilvl w:val="0"/>
          <w:numId w:val="5"/>
        </w:numPr>
        <w:spacing w:after="0"/>
        <w:jc w:val="both"/>
        <w:rPr>
          <w:rFonts w:cstheme="minorHAnsi"/>
          <w:sz w:val="24"/>
          <w:szCs w:val="24"/>
        </w:rPr>
      </w:pPr>
      <w:r w:rsidRPr="00E15EE7">
        <w:rPr>
          <w:rFonts w:cstheme="minorHAnsi"/>
          <w:sz w:val="24"/>
          <w:szCs w:val="24"/>
        </w:rPr>
        <w:t>Try to ignore them.</w:t>
      </w:r>
    </w:p>
    <w:p w:rsidR="00D25B58" w:rsidRPr="00E15EE7" w:rsidRDefault="00D25B58" w:rsidP="007F0833">
      <w:pPr>
        <w:numPr>
          <w:ilvl w:val="0"/>
          <w:numId w:val="5"/>
        </w:numPr>
        <w:spacing w:after="0"/>
        <w:jc w:val="both"/>
        <w:rPr>
          <w:rFonts w:cstheme="minorHAnsi"/>
          <w:sz w:val="24"/>
          <w:szCs w:val="24"/>
        </w:rPr>
      </w:pPr>
      <w:r w:rsidRPr="00E15EE7">
        <w:rPr>
          <w:rFonts w:cstheme="minorHAnsi"/>
          <w:sz w:val="24"/>
          <w:szCs w:val="24"/>
        </w:rPr>
        <w:t>Be assertive – stand up to them, look at them directly in the eye, tell them to stop and mean it.</w:t>
      </w:r>
    </w:p>
    <w:p w:rsidR="00D25B58" w:rsidRPr="00E15EE7" w:rsidRDefault="00D25B58" w:rsidP="007F0833">
      <w:pPr>
        <w:numPr>
          <w:ilvl w:val="0"/>
          <w:numId w:val="5"/>
        </w:numPr>
        <w:spacing w:after="0"/>
        <w:jc w:val="both"/>
        <w:rPr>
          <w:rFonts w:cstheme="minorHAnsi"/>
          <w:sz w:val="24"/>
          <w:szCs w:val="24"/>
        </w:rPr>
      </w:pPr>
      <w:r w:rsidRPr="00E15EE7">
        <w:rPr>
          <w:rFonts w:cstheme="minorHAnsi"/>
          <w:sz w:val="24"/>
          <w:szCs w:val="24"/>
        </w:rPr>
        <w:lastRenderedPageBreak/>
        <w:t>Stay in a group, bullies usually pick on individuals.</w:t>
      </w:r>
    </w:p>
    <w:p w:rsidR="00D25B58" w:rsidRPr="00E15EE7" w:rsidRDefault="00D25B58" w:rsidP="007F0833">
      <w:pPr>
        <w:numPr>
          <w:ilvl w:val="0"/>
          <w:numId w:val="5"/>
        </w:numPr>
        <w:spacing w:after="0"/>
        <w:jc w:val="both"/>
        <w:rPr>
          <w:rFonts w:cstheme="minorHAnsi"/>
          <w:sz w:val="24"/>
          <w:szCs w:val="24"/>
        </w:rPr>
      </w:pPr>
      <w:r w:rsidRPr="00E15EE7">
        <w:rPr>
          <w:rFonts w:cstheme="minorHAnsi"/>
          <w:sz w:val="24"/>
          <w:szCs w:val="24"/>
        </w:rPr>
        <w:t>Get away as quickly as you can.</w:t>
      </w:r>
    </w:p>
    <w:p w:rsidR="00D25B58" w:rsidRPr="00E15EE7" w:rsidRDefault="00D25B58" w:rsidP="007F0833">
      <w:pPr>
        <w:numPr>
          <w:ilvl w:val="0"/>
          <w:numId w:val="5"/>
        </w:numPr>
        <w:spacing w:after="0"/>
        <w:jc w:val="both"/>
        <w:rPr>
          <w:rFonts w:cstheme="minorHAnsi"/>
          <w:sz w:val="24"/>
          <w:szCs w:val="24"/>
        </w:rPr>
      </w:pPr>
      <w:r w:rsidRPr="00E15EE7">
        <w:rPr>
          <w:rFonts w:cstheme="minorHAnsi"/>
          <w:sz w:val="24"/>
          <w:szCs w:val="24"/>
        </w:rPr>
        <w:t>Tell someone you can trust – it can be a teacher, a teaching assistant, a midday supervisor, a parent, a friend, a brother, a sister or a relative.</w:t>
      </w:r>
    </w:p>
    <w:p w:rsidR="00D25B58" w:rsidRPr="00E15EE7" w:rsidRDefault="00D25B58" w:rsidP="007F0833">
      <w:pPr>
        <w:numPr>
          <w:ilvl w:val="0"/>
          <w:numId w:val="5"/>
        </w:numPr>
        <w:spacing w:after="0"/>
        <w:jc w:val="both"/>
        <w:rPr>
          <w:rFonts w:cstheme="minorHAnsi"/>
          <w:sz w:val="24"/>
          <w:szCs w:val="24"/>
        </w:rPr>
      </w:pPr>
      <w:r w:rsidRPr="00E15EE7">
        <w:rPr>
          <w:rFonts w:cstheme="minorHAnsi"/>
          <w:sz w:val="24"/>
          <w:szCs w:val="24"/>
        </w:rPr>
        <w:t>If you are scared, ask a friend to go with you when you tell someone.</w:t>
      </w:r>
    </w:p>
    <w:p w:rsidR="00D25B58" w:rsidRPr="00E15EE7" w:rsidRDefault="00D25B58" w:rsidP="007F0833">
      <w:pPr>
        <w:numPr>
          <w:ilvl w:val="0"/>
          <w:numId w:val="5"/>
        </w:numPr>
        <w:spacing w:after="0"/>
        <w:jc w:val="both"/>
        <w:rPr>
          <w:rFonts w:cstheme="minorHAnsi"/>
          <w:sz w:val="24"/>
          <w:szCs w:val="24"/>
        </w:rPr>
      </w:pPr>
      <w:r w:rsidRPr="00E15EE7">
        <w:rPr>
          <w:rFonts w:cstheme="minorHAnsi"/>
          <w:sz w:val="24"/>
          <w:szCs w:val="24"/>
        </w:rPr>
        <w:t>If you don’t feel you can talk to someone about it, write it dow</w:t>
      </w:r>
      <w:r w:rsidR="003E78EA" w:rsidRPr="00E15EE7">
        <w:rPr>
          <w:rFonts w:cstheme="minorHAnsi"/>
          <w:sz w:val="24"/>
          <w:szCs w:val="24"/>
        </w:rPr>
        <w:t>n and give it to your teacher or a teaching assistant</w:t>
      </w:r>
      <w:r w:rsidRPr="00E15EE7">
        <w:rPr>
          <w:rFonts w:cstheme="minorHAnsi"/>
          <w:sz w:val="24"/>
          <w:szCs w:val="24"/>
        </w:rPr>
        <w:t>.</w:t>
      </w:r>
    </w:p>
    <w:p w:rsidR="00D25B58" w:rsidRPr="00E15EE7" w:rsidRDefault="00D25B58" w:rsidP="007F0833">
      <w:pPr>
        <w:numPr>
          <w:ilvl w:val="0"/>
          <w:numId w:val="5"/>
        </w:numPr>
        <w:spacing w:after="0"/>
        <w:jc w:val="both"/>
        <w:rPr>
          <w:rFonts w:cstheme="minorHAnsi"/>
          <w:sz w:val="24"/>
          <w:szCs w:val="24"/>
        </w:rPr>
      </w:pPr>
      <w:r w:rsidRPr="00E15EE7">
        <w:rPr>
          <w:rFonts w:cstheme="minorHAnsi"/>
          <w:sz w:val="24"/>
          <w:szCs w:val="24"/>
        </w:rPr>
        <w:t>When you tell an adult about the bullying give them as many facts as you can (What? Who? Where? When? Why? How?).</w:t>
      </w:r>
    </w:p>
    <w:p w:rsidR="00D25B58" w:rsidRPr="00E15EE7" w:rsidRDefault="00D25B58" w:rsidP="007F0833">
      <w:pPr>
        <w:numPr>
          <w:ilvl w:val="0"/>
          <w:numId w:val="5"/>
        </w:numPr>
        <w:spacing w:after="0"/>
        <w:jc w:val="both"/>
        <w:rPr>
          <w:rFonts w:cstheme="minorHAnsi"/>
          <w:sz w:val="24"/>
          <w:szCs w:val="24"/>
        </w:rPr>
      </w:pPr>
      <w:r w:rsidRPr="00E15EE7">
        <w:rPr>
          <w:rFonts w:cstheme="minorHAnsi"/>
          <w:sz w:val="24"/>
          <w:szCs w:val="24"/>
        </w:rPr>
        <w:t>Keep a diary of what’s been happening and ref</w:t>
      </w:r>
      <w:r w:rsidR="008D760E">
        <w:rPr>
          <w:rFonts w:cstheme="minorHAnsi"/>
          <w:sz w:val="24"/>
          <w:szCs w:val="24"/>
        </w:rPr>
        <w:t>er to it when you tell someone</w:t>
      </w:r>
    </w:p>
    <w:p w:rsidR="00D25B58" w:rsidRPr="00E15EE7" w:rsidRDefault="00D25B58" w:rsidP="007F0833">
      <w:pPr>
        <w:numPr>
          <w:ilvl w:val="0"/>
          <w:numId w:val="5"/>
        </w:numPr>
        <w:spacing w:after="0"/>
        <w:jc w:val="both"/>
        <w:rPr>
          <w:rFonts w:cstheme="minorHAnsi"/>
          <w:sz w:val="24"/>
          <w:szCs w:val="24"/>
        </w:rPr>
      </w:pPr>
      <w:r w:rsidRPr="00E15EE7">
        <w:rPr>
          <w:rFonts w:cstheme="minorHAnsi"/>
          <w:sz w:val="24"/>
          <w:szCs w:val="24"/>
        </w:rPr>
        <w:t>Keep on speaking out until someone listens and helps you.</w:t>
      </w:r>
    </w:p>
    <w:p w:rsidR="00D25B58" w:rsidRPr="00E15EE7" w:rsidRDefault="00D25B58" w:rsidP="007F0833">
      <w:pPr>
        <w:numPr>
          <w:ilvl w:val="0"/>
          <w:numId w:val="5"/>
        </w:numPr>
        <w:spacing w:after="0"/>
        <w:jc w:val="both"/>
        <w:rPr>
          <w:rFonts w:cstheme="minorHAnsi"/>
          <w:sz w:val="24"/>
          <w:szCs w:val="24"/>
        </w:rPr>
      </w:pPr>
      <w:r w:rsidRPr="00E15EE7">
        <w:rPr>
          <w:rFonts w:cstheme="minorHAnsi"/>
          <w:sz w:val="24"/>
          <w:szCs w:val="24"/>
        </w:rPr>
        <w:t>Never be afraid to do something about it and quick.</w:t>
      </w:r>
    </w:p>
    <w:p w:rsidR="00D25B58" w:rsidRPr="00E15EE7" w:rsidRDefault="00D25B58" w:rsidP="007F0833">
      <w:pPr>
        <w:numPr>
          <w:ilvl w:val="0"/>
          <w:numId w:val="5"/>
        </w:numPr>
        <w:spacing w:after="0"/>
        <w:jc w:val="both"/>
        <w:rPr>
          <w:rFonts w:cstheme="minorHAnsi"/>
          <w:sz w:val="24"/>
          <w:szCs w:val="24"/>
        </w:rPr>
      </w:pPr>
      <w:r w:rsidRPr="00E15EE7">
        <w:rPr>
          <w:rFonts w:cstheme="minorHAnsi"/>
          <w:sz w:val="24"/>
          <w:szCs w:val="24"/>
        </w:rPr>
        <w:t>Don’t suffer in silence.</w:t>
      </w:r>
    </w:p>
    <w:p w:rsidR="00D25B58" w:rsidRPr="00E15EE7" w:rsidRDefault="00D25B58" w:rsidP="007F0833">
      <w:pPr>
        <w:numPr>
          <w:ilvl w:val="0"/>
          <w:numId w:val="5"/>
        </w:numPr>
        <w:spacing w:after="0"/>
        <w:jc w:val="both"/>
        <w:rPr>
          <w:rFonts w:cstheme="minorHAnsi"/>
          <w:sz w:val="24"/>
          <w:szCs w:val="24"/>
        </w:rPr>
      </w:pPr>
      <w:r w:rsidRPr="00E15EE7">
        <w:rPr>
          <w:rFonts w:cstheme="minorHAnsi"/>
          <w:sz w:val="24"/>
          <w:szCs w:val="24"/>
        </w:rPr>
        <w:t>Don’t blame yourself for what is happening.</w:t>
      </w:r>
    </w:p>
    <w:p w:rsidR="00D25B58" w:rsidRPr="00E15EE7" w:rsidRDefault="00D25B58" w:rsidP="007F0833">
      <w:pPr>
        <w:numPr>
          <w:ilvl w:val="0"/>
          <w:numId w:val="5"/>
        </w:numPr>
        <w:spacing w:after="0"/>
        <w:jc w:val="both"/>
        <w:rPr>
          <w:rFonts w:cstheme="minorHAnsi"/>
          <w:sz w:val="24"/>
          <w:szCs w:val="24"/>
        </w:rPr>
      </w:pPr>
      <w:r w:rsidRPr="00E15EE7">
        <w:rPr>
          <w:rFonts w:cstheme="minorHAnsi"/>
          <w:sz w:val="24"/>
          <w:szCs w:val="24"/>
        </w:rPr>
        <w:t>Call a helpline.</w:t>
      </w:r>
    </w:p>
    <w:p w:rsidR="005E6310" w:rsidRPr="00E15EE7" w:rsidRDefault="005E6310" w:rsidP="007F0833">
      <w:pPr>
        <w:spacing w:after="0"/>
        <w:jc w:val="both"/>
        <w:rPr>
          <w:rFonts w:cstheme="minorHAnsi"/>
          <w:b/>
          <w:bCs/>
          <w:sz w:val="24"/>
          <w:szCs w:val="24"/>
        </w:rPr>
      </w:pPr>
    </w:p>
    <w:p w:rsidR="005E6310" w:rsidRPr="00E15EE7" w:rsidRDefault="00D25B58" w:rsidP="007F0833">
      <w:pPr>
        <w:spacing w:after="0"/>
        <w:jc w:val="both"/>
        <w:rPr>
          <w:rFonts w:cstheme="minorHAnsi"/>
          <w:sz w:val="24"/>
          <w:szCs w:val="24"/>
        </w:rPr>
      </w:pPr>
      <w:r w:rsidRPr="00E15EE7">
        <w:rPr>
          <w:rFonts w:cstheme="minorHAnsi"/>
          <w:b/>
          <w:bCs/>
          <w:sz w:val="24"/>
          <w:szCs w:val="24"/>
        </w:rPr>
        <w:t>What can you do if you see someone else being bullied?</w:t>
      </w:r>
      <w:r w:rsidRPr="00E15EE7">
        <w:rPr>
          <w:rFonts w:cstheme="minorHAnsi"/>
          <w:sz w:val="24"/>
          <w:szCs w:val="24"/>
        </w:rPr>
        <w:t> </w:t>
      </w:r>
    </w:p>
    <w:p w:rsidR="00D25B58" w:rsidRPr="00E15EE7" w:rsidRDefault="00D25B58" w:rsidP="007F0833">
      <w:pPr>
        <w:spacing w:after="0"/>
        <w:jc w:val="both"/>
        <w:rPr>
          <w:rFonts w:cstheme="minorHAnsi"/>
          <w:i/>
          <w:iCs/>
          <w:sz w:val="24"/>
          <w:szCs w:val="24"/>
        </w:rPr>
      </w:pPr>
      <w:r w:rsidRPr="00E15EE7">
        <w:rPr>
          <w:rFonts w:cstheme="minorHAnsi"/>
          <w:i/>
          <w:iCs/>
          <w:sz w:val="24"/>
          <w:szCs w:val="24"/>
        </w:rPr>
        <w:t>(The role of the bystander)</w:t>
      </w:r>
    </w:p>
    <w:p w:rsidR="003E78EA" w:rsidRPr="00E15EE7" w:rsidRDefault="003E78EA" w:rsidP="007F0833">
      <w:pPr>
        <w:spacing w:after="0"/>
        <w:jc w:val="both"/>
        <w:rPr>
          <w:rFonts w:cstheme="minorHAnsi"/>
          <w:sz w:val="24"/>
          <w:szCs w:val="24"/>
        </w:rPr>
      </w:pPr>
    </w:p>
    <w:p w:rsidR="00D25B58" w:rsidRPr="00E15EE7" w:rsidRDefault="00D25B58" w:rsidP="007F0833">
      <w:pPr>
        <w:spacing w:after="0"/>
        <w:jc w:val="both"/>
        <w:rPr>
          <w:rFonts w:cstheme="minorHAnsi"/>
          <w:sz w:val="24"/>
          <w:szCs w:val="24"/>
        </w:rPr>
      </w:pPr>
      <w:r w:rsidRPr="00E15EE7">
        <w:rPr>
          <w:rFonts w:cstheme="minorHAnsi"/>
          <w:sz w:val="24"/>
          <w:szCs w:val="24"/>
        </w:rPr>
        <w:t>Ignoring bullying is cowardly and unfair to the victim. Staying silent means the bully has won and gives them more power. There are ways you can help without putting yourself in danger. The children have also discussed this question in class and some of the strategies they suggested are listed below:</w:t>
      </w:r>
    </w:p>
    <w:p w:rsidR="00D25B58" w:rsidRPr="00E15EE7" w:rsidRDefault="00D25B58" w:rsidP="007F0833">
      <w:pPr>
        <w:numPr>
          <w:ilvl w:val="0"/>
          <w:numId w:val="6"/>
        </w:numPr>
        <w:spacing w:after="0"/>
        <w:jc w:val="both"/>
        <w:rPr>
          <w:rFonts w:cstheme="minorHAnsi"/>
          <w:sz w:val="24"/>
          <w:szCs w:val="24"/>
        </w:rPr>
      </w:pPr>
      <w:r w:rsidRPr="00E15EE7">
        <w:rPr>
          <w:rFonts w:cstheme="minorHAnsi"/>
          <w:sz w:val="24"/>
          <w:szCs w:val="24"/>
        </w:rPr>
        <w:t>Don’t smile or laugh at the situation.</w:t>
      </w:r>
    </w:p>
    <w:p w:rsidR="00D25B58" w:rsidRPr="00E15EE7" w:rsidRDefault="00D25B58" w:rsidP="007F0833">
      <w:pPr>
        <w:numPr>
          <w:ilvl w:val="0"/>
          <w:numId w:val="6"/>
        </w:numPr>
        <w:spacing w:after="0"/>
        <w:jc w:val="both"/>
        <w:rPr>
          <w:rFonts w:cstheme="minorHAnsi"/>
          <w:sz w:val="24"/>
          <w:szCs w:val="24"/>
        </w:rPr>
      </w:pPr>
      <w:r w:rsidRPr="00E15EE7">
        <w:rPr>
          <w:rFonts w:cstheme="minorHAnsi"/>
          <w:sz w:val="24"/>
          <w:szCs w:val="24"/>
        </w:rPr>
        <w:t>Don’t rush over and take the bully on yourself.</w:t>
      </w:r>
    </w:p>
    <w:p w:rsidR="00D25B58" w:rsidRPr="00E15EE7" w:rsidRDefault="00D25B58" w:rsidP="007F0833">
      <w:pPr>
        <w:numPr>
          <w:ilvl w:val="0"/>
          <w:numId w:val="6"/>
        </w:numPr>
        <w:spacing w:after="0"/>
        <w:jc w:val="both"/>
        <w:rPr>
          <w:rFonts w:cstheme="minorHAnsi"/>
          <w:sz w:val="24"/>
          <w:szCs w:val="24"/>
        </w:rPr>
      </w:pPr>
      <w:r w:rsidRPr="00E15EE7">
        <w:rPr>
          <w:rFonts w:cstheme="minorHAnsi"/>
          <w:sz w:val="24"/>
          <w:szCs w:val="24"/>
        </w:rPr>
        <w:t>Don’t be made to join in.</w:t>
      </w:r>
    </w:p>
    <w:p w:rsidR="00D25B58" w:rsidRPr="00E15EE7" w:rsidRDefault="00D25B58" w:rsidP="007F0833">
      <w:pPr>
        <w:numPr>
          <w:ilvl w:val="0"/>
          <w:numId w:val="6"/>
        </w:numPr>
        <w:spacing w:after="0"/>
        <w:jc w:val="both"/>
        <w:rPr>
          <w:rFonts w:cstheme="minorHAnsi"/>
          <w:sz w:val="24"/>
          <w:szCs w:val="24"/>
        </w:rPr>
      </w:pPr>
      <w:r w:rsidRPr="00E15EE7">
        <w:rPr>
          <w:rFonts w:cstheme="minorHAnsi"/>
          <w:sz w:val="24"/>
          <w:szCs w:val="24"/>
        </w:rPr>
        <w:t>If safe to do so, encourage the bully to stop bullying.</w:t>
      </w:r>
    </w:p>
    <w:p w:rsidR="00D25B58" w:rsidRPr="00E15EE7" w:rsidRDefault="00D25B58" w:rsidP="007F0833">
      <w:pPr>
        <w:numPr>
          <w:ilvl w:val="0"/>
          <w:numId w:val="6"/>
        </w:numPr>
        <w:spacing w:after="0"/>
        <w:jc w:val="both"/>
        <w:rPr>
          <w:rFonts w:cstheme="minorHAnsi"/>
          <w:sz w:val="24"/>
          <w:szCs w:val="24"/>
        </w:rPr>
      </w:pPr>
      <w:r w:rsidRPr="00E15EE7">
        <w:rPr>
          <w:rFonts w:cstheme="minorHAnsi"/>
          <w:sz w:val="24"/>
          <w:szCs w:val="24"/>
        </w:rPr>
        <w:t>If you can, let the bully know you do not like his or her behaviour.</w:t>
      </w:r>
    </w:p>
    <w:p w:rsidR="00D25B58" w:rsidRPr="00E15EE7" w:rsidRDefault="00D25B58" w:rsidP="007F0833">
      <w:pPr>
        <w:numPr>
          <w:ilvl w:val="0"/>
          <w:numId w:val="6"/>
        </w:numPr>
        <w:spacing w:after="0"/>
        <w:jc w:val="both"/>
        <w:rPr>
          <w:rFonts w:cstheme="minorHAnsi"/>
          <w:sz w:val="24"/>
          <w:szCs w:val="24"/>
        </w:rPr>
      </w:pPr>
      <w:r w:rsidRPr="00E15EE7">
        <w:rPr>
          <w:rFonts w:cstheme="minorHAnsi"/>
          <w:sz w:val="24"/>
          <w:szCs w:val="24"/>
        </w:rPr>
        <w:t>Shout for help.</w:t>
      </w:r>
    </w:p>
    <w:p w:rsidR="00D25B58" w:rsidRPr="00E15EE7" w:rsidRDefault="00D25B58" w:rsidP="007F0833">
      <w:pPr>
        <w:numPr>
          <w:ilvl w:val="0"/>
          <w:numId w:val="6"/>
        </w:numPr>
        <w:spacing w:after="0"/>
        <w:jc w:val="both"/>
        <w:rPr>
          <w:rFonts w:cstheme="minorHAnsi"/>
          <w:sz w:val="24"/>
          <w:szCs w:val="24"/>
        </w:rPr>
      </w:pPr>
      <w:r w:rsidRPr="00E15EE7">
        <w:rPr>
          <w:rFonts w:cstheme="minorHAnsi"/>
          <w:sz w:val="24"/>
          <w:szCs w:val="24"/>
        </w:rPr>
        <w:t>Let the victim(s) know that you are going to get help.</w:t>
      </w:r>
    </w:p>
    <w:p w:rsidR="00D25B58" w:rsidRPr="00E15EE7" w:rsidRDefault="00D25B58" w:rsidP="007F0833">
      <w:pPr>
        <w:numPr>
          <w:ilvl w:val="0"/>
          <w:numId w:val="6"/>
        </w:numPr>
        <w:spacing w:after="0"/>
        <w:jc w:val="both"/>
        <w:rPr>
          <w:rFonts w:cstheme="minorHAnsi"/>
          <w:sz w:val="24"/>
          <w:szCs w:val="24"/>
        </w:rPr>
      </w:pPr>
      <w:r w:rsidRPr="00E15EE7">
        <w:rPr>
          <w:rFonts w:cstheme="minorHAnsi"/>
          <w:sz w:val="24"/>
          <w:szCs w:val="24"/>
        </w:rPr>
        <w:t>Tell a member of staff as soon as you can.</w:t>
      </w:r>
    </w:p>
    <w:p w:rsidR="00D25B58" w:rsidRPr="00E15EE7" w:rsidRDefault="00D25B58" w:rsidP="007F0833">
      <w:pPr>
        <w:numPr>
          <w:ilvl w:val="0"/>
          <w:numId w:val="6"/>
        </w:numPr>
        <w:spacing w:after="0"/>
        <w:jc w:val="both"/>
        <w:rPr>
          <w:rFonts w:cstheme="minorHAnsi"/>
          <w:sz w:val="24"/>
          <w:szCs w:val="24"/>
        </w:rPr>
      </w:pPr>
      <w:r w:rsidRPr="00E15EE7">
        <w:rPr>
          <w:rFonts w:cstheme="minorHAnsi"/>
          <w:sz w:val="24"/>
          <w:szCs w:val="24"/>
        </w:rPr>
        <w:t>Try and befriend the person being bullied.</w:t>
      </w:r>
    </w:p>
    <w:p w:rsidR="00D25B58" w:rsidRPr="00E15EE7" w:rsidRDefault="00D25B58" w:rsidP="007F0833">
      <w:pPr>
        <w:numPr>
          <w:ilvl w:val="0"/>
          <w:numId w:val="6"/>
        </w:numPr>
        <w:spacing w:after="0"/>
        <w:jc w:val="both"/>
        <w:rPr>
          <w:rFonts w:cstheme="minorHAnsi"/>
          <w:sz w:val="24"/>
          <w:szCs w:val="24"/>
        </w:rPr>
      </w:pPr>
      <w:r w:rsidRPr="00E15EE7">
        <w:rPr>
          <w:rFonts w:cstheme="minorHAnsi"/>
          <w:sz w:val="24"/>
          <w:szCs w:val="24"/>
        </w:rPr>
        <w:t>Encourage the person to talk to someone and get help.</w:t>
      </w:r>
    </w:p>
    <w:p w:rsidR="00D25B58" w:rsidRPr="00E15EE7" w:rsidRDefault="00D25B58" w:rsidP="007F0833">
      <w:pPr>
        <w:numPr>
          <w:ilvl w:val="0"/>
          <w:numId w:val="6"/>
        </w:numPr>
        <w:spacing w:after="0"/>
        <w:jc w:val="both"/>
        <w:rPr>
          <w:rFonts w:cstheme="minorHAnsi"/>
          <w:sz w:val="24"/>
          <w:szCs w:val="24"/>
        </w:rPr>
      </w:pPr>
      <w:r w:rsidRPr="00E15EE7">
        <w:rPr>
          <w:rFonts w:cstheme="minorHAnsi"/>
          <w:sz w:val="24"/>
          <w:szCs w:val="24"/>
        </w:rPr>
        <w:t>Ask someone you trust about what to do.</w:t>
      </w:r>
    </w:p>
    <w:p w:rsidR="00D25B58" w:rsidRPr="00E15EE7" w:rsidRDefault="00D25B58" w:rsidP="007F0833">
      <w:pPr>
        <w:numPr>
          <w:ilvl w:val="0"/>
          <w:numId w:val="6"/>
        </w:numPr>
        <w:spacing w:after="0"/>
        <w:jc w:val="both"/>
        <w:rPr>
          <w:rFonts w:cstheme="minorHAnsi"/>
          <w:sz w:val="24"/>
          <w:szCs w:val="24"/>
        </w:rPr>
      </w:pPr>
      <w:r w:rsidRPr="00E15EE7">
        <w:rPr>
          <w:rFonts w:cstheme="minorHAnsi"/>
          <w:sz w:val="24"/>
          <w:szCs w:val="24"/>
        </w:rPr>
        <w:t>If you don’t feel you can talk to someone about it, write it down and post it in the ‘Worry’ box.</w:t>
      </w:r>
    </w:p>
    <w:p w:rsidR="007F0833" w:rsidRPr="00E15EE7" w:rsidRDefault="00D25B58" w:rsidP="007F0833">
      <w:pPr>
        <w:numPr>
          <w:ilvl w:val="0"/>
          <w:numId w:val="6"/>
        </w:numPr>
        <w:spacing w:after="0"/>
        <w:jc w:val="both"/>
        <w:rPr>
          <w:rFonts w:cstheme="minorHAnsi"/>
          <w:sz w:val="24"/>
          <w:szCs w:val="24"/>
        </w:rPr>
      </w:pPr>
      <w:r w:rsidRPr="00E15EE7">
        <w:rPr>
          <w:rFonts w:cstheme="minorHAnsi"/>
          <w:sz w:val="24"/>
          <w:szCs w:val="24"/>
        </w:rPr>
        <w:t>Call a helpline for some advice.</w:t>
      </w:r>
    </w:p>
    <w:p w:rsidR="007F0833" w:rsidRPr="00E15EE7" w:rsidRDefault="007F0833" w:rsidP="007F0833">
      <w:pPr>
        <w:spacing w:after="0"/>
        <w:jc w:val="both"/>
        <w:rPr>
          <w:rFonts w:cstheme="minorHAnsi"/>
          <w:b/>
          <w:bCs/>
          <w:sz w:val="24"/>
          <w:szCs w:val="24"/>
        </w:rPr>
      </w:pPr>
    </w:p>
    <w:p w:rsidR="0099054B" w:rsidRPr="00E15EE7" w:rsidRDefault="00F94EAF" w:rsidP="007F0833">
      <w:pPr>
        <w:spacing w:after="0"/>
        <w:jc w:val="both"/>
        <w:rPr>
          <w:rFonts w:cstheme="minorHAnsi"/>
          <w:sz w:val="24"/>
          <w:szCs w:val="24"/>
        </w:rPr>
      </w:pPr>
      <w:r w:rsidRPr="00E15EE7">
        <w:rPr>
          <w:rFonts w:cstheme="minorHAnsi"/>
          <w:b/>
          <w:bCs/>
          <w:sz w:val="24"/>
          <w:szCs w:val="24"/>
        </w:rPr>
        <w:t>Monitoring and evaluation of the policy</w:t>
      </w:r>
      <w:r w:rsidRPr="00E15EE7">
        <w:rPr>
          <w:rFonts w:cstheme="minorHAnsi"/>
          <w:sz w:val="24"/>
          <w:szCs w:val="24"/>
        </w:rPr>
        <w:t> </w:t>
      </w:r>
    </w:p>
    <w:p w:rsidR="0099054B" w:rsidRPr="00E15EE7" w:rsidRDefault="0099054B" w:rsidP="007F0833">
      <w:pPr>
        <w:spacing w:after="0"/>
        <w:jc w:val="both"/>
        <w:rPr>
          <w:rFonts w:cstheme="minorHAnsi"/>
          <w:sz w:val="24"/>
          <w:szCs w:val="24"/>
        </w:rPr>
      </w:pPr>
    </w:p>
    <w:p w:rsidR="00D25B58" w:rsidRPr="00E15EE7" w:rsidRDefault="00D25B58" w:rsidP="007F0833">
      <w:pPr>
        <w:spacing w:after="0"/>
        <w:jc w:val="both"/>
        <w:rPr>
          <w:rFonts w:cstheme="minorHAnsi"/>
          <w:sz w:val="24"/>
          <w:szCs w:val="24"/>
        </w:rPr>
      </w:pPr>
      <w:r w:rsidRPr="00E15EE7">
        <w:rPr>
          <w:rFonts w:cstheme="minorHAnsi"/>
          <w:sz w:val="24"/>
          <w:szCs w:val="24"/>
        </w:rPr>
        <w:t>This policy is monitored on</w:t>
      </w:r>
      <w:r w:rsidR="003E78EA" w:rsidRPr="00E15EE7">
        <w:rPr>
          <w:rFonts w:cstheme="minorHAnsi"/>
          <w:sz w:val="24"/>
          <w:szCs w:val="24"/>
        </w:rPr>
        <w:t xml:space="preserve"> a day-to-day basis by the Head T</w:t>
      </w:r>
      <w:r w:rsidRPr="00E15EE7">
        <w:rPr>
          <w:rFonts w:cstheme="minorHAnsi"/>
          <w:sz w:val="24"/>
          <w:szCs w:val="24"/>
        </w:rPr>
        <w:t>eacher, who reports to governors about the effectiveness of the policy.  This Anti-Bullying policy is the Governors’ responsibility, and they review its effectiveness annually. They do this by examining the school’s Anti-Bullying</w:t>
      </w:r>
      <w:r w:rsidR="005E6310" w:rsidRPr="00E15EE7">
        <w:rPr>
          <w:rFonts w:cstheme="minorHAnsi"/>
          <w:sz w:val="24"/>
          <w:szCs w:val="24"/>
        </w:rPr>
        <w:t xml:space="preserve"> </w:t>
      </w:r>
      <w:r w:rsidRPr="00E15EE7">
        <w:rPr>
          <w:rFonts w:cstheme="minorHAnsi"/>
          <w:sz w:val="24"/>
          <w:szCs w:val="24"/>
        </w:rPr>
        <w:t xml:space="preserve">logbook, </w:t>
      </w:r>
      <w:r w:rsidR="008D760E">
        <w:rPr>
          <w:rFonts w:cstheme="minorHAnsi"/>
          <w:sz w:val="24"/>
          <w:szCs w:val="24"/>
        </w:rPr>
        <w:t>an analysis of incidents generated by MyConcern</w:t>
      </w:r>
      <w:r w:rsidRPr="00E15EE7">
        <w:rPr>
          <w:rFonts w:cstheme="minorHAnsi"/>
          <w:sz w:val="24"/>
          <w:szCs w:val="24"/>
        </w:rPr>
        <w:t xml:space="preserve">, and by discussion with </w:t>
      </w:r>
      <w:r w:rsidRPr="00E15EE7">
        <w:rPr>
          <w:rFonts w:cstheme="minorHAnsi"/>
          <w:sz w:val="24"/>
          <w:szCs w:val="24"/>
        </w:rPr>
        <w:lastRenderedPageBreak/>
        <w:t>the Head</w:t>
      </w:r>
      <w:r w:rsidR="003E78EA" w:rsidRPr="00E15EE7">
        <w:rPr>
          <w:rFonts w:cstheme="minorHAnsi"/>
          <w:sz w:val="24"/>
          <w:szCs w:val="24"/>
        </w:rPr>
        <w:t xml:space="preserve"> T</w:t>
      </w:r>
      <w:r w:rsidRPr="00E15EE7">
        <w:rPr>
          <w:rFonts w:cstheme="minorHAnsi"/>
          <w:sz w:val="24"/>
          <w:szCs w:val="24"/>
        </w:rPr>
        <w:t>eacher.  Governors analyse information for patterns of people, places or groups. They look out in particular for racist bullying, or bullying directed at children with disabilities or special educational needs.</w:t>
      </w:r>
    </w:p>
    <w:p w:rsidR="005E6310" w:rsidRPr="00E15EE7" w:rsidRDefault="005E6310" w:rsidP="007F0833">
      <w:pPr>
        <w:spacing w:after="0"/>
        <w:jc w:val="both"/>
        <w:rPr>
          <w:rFonts w:cstheme="minorHAnsi"/>
          <w:sz w:val="24"/>
          <w:szCs w:val="24"/>
        </w:rPr>
      </w:pPr>
    </w:p>
    <w:p w:rsidR="00970870" w:rsidRPr="00E15EE7" w:rsidRDefault="00D25B58" w:rsidP="007F0833">
      <w:pPr>
        <w:spacing w:after="0"/>
        <w:jc w:val="both"/>
        <w:rPr>
          <w:rFonts w:cstheme="minorHAnsi"/>
          <w:b/>
          <w:bCs/>
          <w:sz w:val="24"/>
          <w:szCs w:val="24"/>
        </w:rPr>
      </w:pPr>
      <w:r w:rsidRPr="00E15EE7">
        <w:rPr>
          <w:rFonts w:cstheme="minorHAnsi"/>
          <w:sz w:val="24"/>
          <w:szCs w:val="24"/>
        </w:rPr>
        <w:t>This policy will be reviewed in accordance with the school’s review cycle, or earlier if necessary</w:t>
      </w:r>
    </w:p>
    <w:p w:rsidR="0082227F" w:rsidRPr="00E15EE7" w:rsidRDefault="0082227F" w:rsidP="007F0833">
      <w:pPr>
        <w:spacing w:after="0"/>
        <w:jc w:val="both"/>
        <w:rPr>
          <w:rFonts w:cstheme="minorHAnsi"/>
          <w:b/>
          <w:bCs/>
          <w:sz w:val="24"/>
          <w:szCs w:val="24"/>
        </w:rPr>
      </w:pPr>
    </w:p>
    <w:p w:rsidR="005E6310" w:rsidRPr="00E15EE7" w:rsidRDefault="00F94EAF" w:rsidP="00970870">
      <w:pPr>
        <w:spacing w:after="0"/>
        <w:rPr>
          <w:rFonts w:cstheme="minorHAnsi"/>
          <w:sz w:val="24"/>
          <w:szCs w:val="24"/>
        </w:rPr>
      </w:pPr>
      <w:r w:rsidRPr="00E15EE7">
        <w:rPr>
          <w:rFonts w:cstheme="minorHAnsi"/>
          <w:b/>
          <w:bCs/>
          <w:sz w:val="24"/>
          <w:szCs w:val="24"/>
        </w:rPr>
        <w:t>Sources of further information, support and help</w:t>
      </w:r>
      <w:r w:rsidRPr="00E15EE7">
        <w:rPr>
          <w:rFonts w:cstheme="minorHAnsi"/>
          <w:sz w:val="24"/>
          <w:szCs w:val="24"/>
        </w:rPr>
        <w:t> </w:t>
      </w:r>
    </w:p>
    <w:p w:rsidR="007F0833" w:rsidRPr="00E15EE7" w:rsidRDefault="00F94EAF" w:rsidP="00970870">
      <w:pPr>
        <w:spacing w:after="0"/>
        <w:rPr>
          <w:rFonts w:cstheme="minorHAnsi"/>
          <w:sz w:val="24"/>
          <w:szCs w:val="24"/>
        </w:rPr>
      </w:pPr>
      <w:r w:rsidRPr="00E15EE7">
        <w:rPr>
          <w:rFonts w:cstheme="minorHAnsi"/>
          <w:sz w:val="24"/>
          <w:szCs w:val="24"/>
        </w:rPr>
        <w:t>There is a vast amount of information and guidance available about bullying that can provide a wide range of support and help. The following list is just a small selection of the support available that teachers, parents and children have found useful.</w:t>
      </w:r>
    </w:p>
    <w:p w:rsidR="00F94EAF" w:rsidRPr="00E15EE7" w:rsidRDefault="00F94EAF" w:rsidP="00970870">
      <w:pPr>
        <w:spacing w:after="0"/>
        <w:rPr>
          <w:rFonts w:cstheme="minorHAnsi"/>
          <w:sz w:val="20"/>
          <w:szCs w:val="20"/>
        </w:rPr>
      </w:pPr>
    </w:p>
    <w:p w:rsidR="005E6310" w:rsidRPr="00E15EE7" w:rsidRDefault="005E6310" w:rsidP="00970870">
      <w:pPr>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51"/>
        <w:gridCol w:w="3072"/>
        <w:gridCol w:w="3193"/>
      </w:tblGrid>
      <w:tr w:rsidR="00F94EAF" w:rsidRPr="00E15EE7" w:rsidTr="00470D3B">
        <w:tc>
          <w:tcPr>
            <w:tcW w:w="2830" w:type="dxa"/>
            <w:tcMar>
              <w:top w:w="75" w:type="dxa"/>
              <w:left w:w="75" w:type="dxa"/>
              <w:bottom w:w="75" w:type="dxa"/>
              <w:right w:w="75" w:type="dxa"/>
            </w:tcMar>
            <w:vAlign w:val="center"/>
            <w:hideMark/>
          </w:tcPr>
          <w:p w:rsidR="00F94EAF" w:rsidRPr="00E15EE7" w:rsidRDefault="00F94EAF" w:rsidP="00F94EAF">
            <w:pPr>
              <w:rPr>
                <w:rFonts w:cstheme="minorHAnsi"/>
                <w:sz w:val="20"/>
                <w:szCs w:val="20"/>
              </w:rPr>
            </w:pPr>
            <w:r w:rsidRPr="00E15EE7">
              <w:rPr>
                <w:rFonts w:cstheme="minorHAnsi"/>
                <w:b/>
                <w:bCs/>
                <w:sz w:val="20"/>
                <w:szCs w:val="20"/>
              </w:rPr>
              <w:t>Name of organisation</w:t>
            </w:r>
          </w:p>
        </w:tc>
        <w:tc>
          <w:tcPr>
            <w:tcW w:w="3047" w:type="dxa"/>
            <w:tcMar>
              <w:top w:w="75" w:type="dxa"/>
              <w:left w:w="75" w:type="dxa"/>
              <w:bottom w:w="75" w:type="dxa"/>
              <w:right w:w="75" w:type="dxa"/>
            </w:tcMar>
            <w:vAlign w:val="center"/>
            <w:hideMark/>
          </w:tcPr>
          <w:p w:rsidR="00F94EAF" w:rsidRPr="00E15EE7" w:rsidRDefault="00F94EAF" w:rsidP="00F94EAF">
            <w:pPr>
              <w:rPr>
                <w:rFonts w:cstheme="minorHAnsi"/>
                <w:sz w:val="20"/>
                <w:szCs w:val="20"/>
              </w:rPr>
            </w:pPr>
            <w:r w:rsidRPr="00E15EE7">
              <w:rPr>
                <w:rFonts w:cstheme="minorHAnsi"/>
                <w:b/>
                <w:bCs/>
                <w:sz w:val="20"/>
                <w:szCs w:val="20"/>
              </w:rPr>
              <w:t>Telephone number</w:t>
            </w:r>
          </w:p>
        </w:tc>
        <w:tc>
          <w:tcPr>
            <w:tcW w:w="3299" w:type="dxa"/>
            <w:tcMar>
              <w:top w:w="75" w:type="dxa"/>
              <w:left w:w="75" w:type="dxa"/>
              <w:bottom w:w="75" w:type="dxa"/>
              <w:right w:w="75" w:type="dxa"/>
            </w:tcMar>
            <w:vAlign w:val="center"/>
            <w:hideMark/>
          </w:tcPr>
          <w:p w:rsidR="00F94EAF" w:rsidRPr="00E15EE7" w:rsidRDefault="00F94EAF" w:rsidP="00F94EAF">
            <w:pPr>
              <w:rPr>
                <w:rFonts w:cstheme="minorHAnsi"/>
                <w:sz w:val="20"/>
                <w:szCs w:val="20"/>
              </w:rPr>
            </w:pPr>
            <w:r w:rsidRPr="00E15EE7">
              <w:rPr>
                <w:rFonts w:cstheme="minorHAnsi"/>
                <w:b/>
                <w:bCs/>
                <w:sz w:val="20"/>
                <w:szCs w:val="20"/>
              </w:rPr>
              <w:t>Website</w:t>
            </w:r>
          </w:p>
        </w:tc>
      </w:tr>
      <w:tr w:rsidR="00F94EAF" w:rsidRPr="00E15EE7" w:rsidTr="00970870">
        <w:tc>
          <w:tcPr>
            <w:tcW w:w="0" w:type="auto"/>
            <w:tcMar>
              <w:top w:w="75" w:type="dxa"/>
              <w:left w:w="75" w:type="dxa"/>
              <w:bottom w:w="75" w:type="dxa"/>
              <w:right w:w="75" w:type="dxa"/>
            </w:tcMar>
            <w:vAlign w:val="center"/>
            <w:hideMark/>
          </w:tcPr>
          <w:p w:rsidR="00F94EAF" w:rsidRPr="00E15EE7" w:rsidRDefault="00F94EAF" w:rsidP="00F94EAF">
            <w:pPr>
              <w:rPr>
                <w:rFonts w:cstheme="minorHAnsi"/>
                <w:sz w:val="20"/>
                <w:szCs w:val="20"/>
              </w:rPr>
            </w:pPr>
            <w:r w:rsidRPr="00E15EE7">
              <w:rPr>
                <w:rFonts w:cstheme="minorHAnsi"/>
                <w:sz w:val="20"/>
                <w:szCs w:val="20"/>
              </w:rPr>
              <w:t>Act Against Bullying</w:t>
            </w:r>
          </w:p>
        </w:tc>
        <w:tc>
          <w:tcPr>
            <w:tcW w:w="0" w:type="auto"/>
            <w:tcMar>
              <w:top w:w="75" w:type="dxa"/>
              <w:left w:w="75" w:type="dxa"/>
              <w:bottom w:w="75" w:type="dxa"/>
              <w:right w:w="75" w:type="dxa"/>
            </w:tcMar>
            <w:vAlign w:val="center"/>
            <w:hideMark/>
          </w:tcPr>
          <w:p w:rsidR="00F94EAF" w:rsidRPr="00E15EE7" w:rsidRDefault="00EE16F1" w:rsidP="00F94EAF">
            <w:pPr>
              <w:rPr>
                <w:rFonts w:cstheme="minorHAnsi"/>
                <w:sz w:val="20"/>
                <w:szCs w:val="20"/>
              </w:rPr>
            </w:pPr>
            <w:r w:rsidRPr="00E15EE7">
              <w:rPr>
                <w:rFonts w:cstheme="minorHAnsi"/>
                <w:sz w:val="20"/>
                <w:szCs w:val="20"/>
              </w:rPr>
              <w:t xml:space="preserve">Not available </w:t>
            </w:r>
          </w:p>
        </w:tc>
        <w:tc>
          <w:tcPr>
            <w:tcW w:w="0" w:type="auto"/>
            <w:tcMar>
              <w:top w:w="75" w:type="dxa"/>
              <w:left w:w="75" w:type="dxa"/>
              <w:bottom w:w="75" w:type="dxa"/>
              <w:right w:w="75" w:type="dxa"/>
            </w:tcMar>
            <w:vAlign w:val="center"/>
            <w:hideMark/>
          </w:tcPr>
          <w:p w:rsidR="00F94EAF" w:rsidRPr="00E15EE7" w:rsidRDefault="0067772D" w:rsidP="00F94EAF">
            <w:pPr>
              <w:rPr>
                <w:rFonts w:cstheme="minorHAnsi"/>
                <w:sz w:val="20"/>
                <w:szCs w:val="20"/>
                <w:u w:val="single"/>
              </w:rPr>
            </w:pPr>
            <w:r w:rsidRPr="00E15EE7">
              <w:rPr>
                <w:rFonts w:cstheme="minorHAnsi"/>
                <w:color w:val="0070C0"/>
                <w:sz w:val="20"/>
                <w:szCs w:val="20"/>
                <w:u w:val="single"/>
              </w:rPr>
              <w:t>www.actagainstbullying.org</w:t>
            </w:r>
          </w:p>
        </w:tc>
      </w:tr>
      <w:tr w:rsidR="00F94EAF" w:rsidRPr="00E15EE7" w:rsidTr="00970870">
        <w:tc>
          <w:tcPr>
            <w:tcW w:w="0" w:type="auto"/>
            <w:tcMar>
              <w:top w:w="75" w:type="dxa"/>
              <w:left w:w="75" w:type="dxa"/>
              <w:bottom w:w="75" w:type="dxa"/>
              <w:right w:w="75" w:type="dxa"/>
            </w:tcMar>
            <w:vAlign w:val="center"/>
            <w:hideMark/>
          </w:tcPr>
          <w:p w:rsidR="00F94EAF" w:rsidRPr="00E15EE7" w:rsidRDefault="00F94EAF" w:rsidP="00F94EAF">
            <w:pPr>
              <w:rPr>
                <w:rFonts w:cstheme="minorHAnsi"/>
                <w:sz w:val="20"/>
                <w:szCs w:val="20"/>
              </w:rPr>
            </w:pPr>
            <w:r w:rsidRPr="00E15EE7">
              <w:rPr>
                <w:rFonts w:cstheme="minorHAnsi"/>
                <w:sz w:val="20"/>
                <w:szCs w:val="20"/>
              </w:rPr>
              <w:t>Advisory Centre for Education (ACE)</w:t>
            </w:r>
          </w:p>
        </w:tc>
        <w:tc>
          <w:tcPr>
            <w:tcW w:w="0" w:type="auto"/>
            <w:tcMar>
              <w:top w:w="75" w:type="dxa"/>
              <w:left w:w="75" w:type="dxa"/>
              <w:bottom w:w="75" w:type="dxa"/>
              <w:right w:w="75" w:type="dxa"/>
            </w:tcMar>
            <w:vAlign w:val="center"/>
            <w:hideMark/>
          </w:tcPr>
          <w:p w:rsidR="00F94EAF" w:rsidRPr="00E15EE7" w:rsidRDefault="00EE16F1" w:rsidP="00F94EAF">
            <w:pPr>
              <w:rPr>
                <w:rFonts w:cstheme="minorHAnsi"/>
                <w:sz w:val="20"/>
                <w:szCs w:val="20"/>
              </w:rPr>
            </w:pPr>
            <w:r w:rsidRPr="00E15EE7">
              <w:rPr>
                <w:rFonts w:cstheme="minorHAnsi"/>
                <w:color w:val="000000"/>
              </w:rPr>
              <w:t>0300 0115 142</w:t>
            </w:r>
          </w:p>
        </w:tc>
        <w:tc>
          <w:tcPr>
            <w:tcW w:w="0" w:type="auto"/>
            <w:tcMar>
              <w:top w:w="75" w:type="dxa"/>
              <w:left w:w="75" w:type="dxa"/>
              <w:bottom w:w="75" w:type="dxa"/>
              <w:right w:w="75" w:type="dxa"/>
            </w:tcMar>
            <w:vAlign w:val="center"/>
            <w:hideMark/>
          </w:tcPr>
          <w:p w:rsidR="00F94EAF" w:rsidRPr="00E15EE7" w:rsidRDefault="008D760E" w:rsidP="00F94EAF">
            <w:pPr>
              <w:rPr>
                <w:rFonts w:cstheme="minorHAnsi"/>
                <w:sz w:val="20"/>
                <w:szCs w:val="20"/>
              </w:rPr>
            </w:pPr>
            <w:hyperlink r:id="rId7" w:history="1">
              <w:r w:rsidR="00F94EAF" w:rsidRPr="00E15EE7">
                <w:rPr>
                  <w:rStyle w:val="Hyperlink"/>
                  <w:rFonts w:cstheme="minorHAnsi"/>
                  <w:sz w:val="20"/>
                  <w:szCs w:val="20"/>
                </w:rPr>
                <w:t>www.ace-ed.org.uk</w:t>
              </w:r>
            </w:hyperlink>
          </w:p>
        </w:tc>
      </w:tr>
      <w:tr w:rsidR="00F94EAF" w:rsidRPr="00E15EE7" w:rsidTr="00970870">
        <w:tc>
          <w:tcPr>
            <w:tcW w:w="0" w:type="auto"/>
            <w:tcMar>
              <w:top w:w="75" w:type="dxa"/>
              <w:left w:w="75" w:type="dxa"/>
              <w:bottom w:w="75" w:type="dxa"/>
              <w:right w:w="75" w:type="dxa"/>
            </w:tcMar>
            <w:vAlign w:val="center"/>
            <w:hideMark/>
          </w:tcPr>
          <w:p w:rsidR="00F94EAF" w:rsidRPr="00E15EE7" w:rsidRDefault="00F94EAF" w:rsidP="00F94EAF">
            <w:pPr>
              <w:rPr>
                <w:rFonts w:cstheme="minorHAnsi"/>
                <w:sz w:val="20"/>
                <w:szCs w:val="20"/>
              </w:rPr>
            </w:pPr>
            <w:r w:rsidRPr="00E15EE7">
              <w:rPr>
                <w:rFonts w:cstheme="minorHAnsi"/>
                <w:sz w:val="20"/>
                <w:szCs w:val="20"/>
              </w:rPr>
              <w:t>Anti-Bullying Alliance (ABA)</w:t>
            </w:r>
          </w:p>
        </w:tc>
        <w:tc>
          <w:tcPr>
            <w:tcW w:w="0" w:type="auto"/>
            <w:tcMar>
              <w:top w:w="75" w:type="dxa"/>
              <w:left w:w="75" w:type="dxa"/>
              <w:bottom w:w="75" w:type="dxa"/>
              <w:right w:w="75" w:type="dxa"/>
            </w:tcMar>
            <w:vAlign w:val="center"/>
            <w:hideMark/>
          </w:tcPr>
          <w:p w:rsidR="00F94EAF" w:rsidRPr="00E15EE7" w:rsidRDefault="00EE16F1" w:rsidP="00F94EAF">
            <w:pPr>
              <w:rPr>
                <w:rFonts w:cstheme="minorHAnsi"/>
                <w:sz w:val="20"/>
                <w:szCs w:val="20"/>
              </w:rPr>
            </w:pPr>
            <w:r w:rsidRPr="00E15EE7">
              <w:rPr>
                <w:rFonts w:cstheme="minorHAnsi"/>
                <w:sz w:val="20"/>
                <w:szCs w:val="20"/>
              </w:rPr>
              <w:t xml:space="preserve">Not available </w:t>
            </w:r>
          </w:p>
        </w:tc>
        <w:tc>
          <w:tcPr>
            <w:tcW w:w="0" w:type="auto"/>
            <w:tcMar>
              <w:top w:w="75" w:type="dxa"/>
              <w:left w:w="75" w:type="dxa"/>
              <w:bottom w:w="75" w:type="dxa"/>
              <w:right w:w="75" w:type="dxa"/>
            </w:tcMar>
            <w:vAlign w:val="center"/>
            <w:hideMark/>
          </w:tcPr>
          <w:p w:rsidR="00F94EAF" w:rsidRPr="00E15EE7" w:rsidRDefault="008D760E" w:rsidP="00F94EAF">
            <w:pPr>
              <w:rPr>
                <w:rFonts w:cstheme="minorHAnsi"/>
                <w:sz w:val="20"/>
                <w:szCs w:val="20"/>
              </w:rPr>
            </w:pPr>
            <w:hyperlink r:id="rId8" w:history="1">
              <w:r w:rsidR="00F94EAF" w:rsidRPr="00E15EE7">
                <w:rPr>
                  <w:rStyle w:val="Hyperlink"/>
                  <w:rFonts w:cstheme="minorHAnsi"/>
                  <w:sz w:val="20"/>
                  <w:szCs w:val="20"/>
                </w:rPr>
                <w:t>www.anti-bullyingalliance.org.uk</w:t>
              </w:r>
            </w:hyperlink>
          </w:p>
        </w:tc>
      </w:tr>
      <w:tr w:rsidR="00F94EAF" w:rsidRPr="00E15EE7" w:rsidTr="00970870">
        <w:tc>
          <w:tcPr>
            <w:tcW w:w="0" w:type="auto"/>
            <w:tcMar>
              <w:top w:w="75" w:type="dxa"/>
              <w:left w:w="75" w:type="dxa"/>
              <w:bottom w:w="75" w:type="dxa"/>
              <w:right w:w="75" w:type="dxa"/>
            </w:tcMar>
            <w:vAlign w:val="center"/>
            <w:hideMark/>
          </w:tcPr>
          <w:p w:rsidR="00F94EAF" w:rsidRPr="00E15EE7" w:rsidRDefault="00F94EAF" w:rsidP="00F94EAF">
            <w:pPr>
              <w:rPr>
                <w:rFonts w:cstheme="minorHAnsi"/>
                <w:sz w:val="20"/>
                <w:szCs w:val="20"/>
              </w:rPr>
            </w:pPr>
            <w:r w:rsidRPr="00E15EE7">
              <w:rPr>
                <w:rFonts w:cstheme="minorHAnsi"/>
                <w:sz w:val="20"/>
                <w:szCs w:val="20"/>
              </w:rPr>
              <w:t>Anti-bullying Network</w:t>
            </w:r>
          </w:p>
        </w:tc>
        <w:tc>
          <w:tcPr>
            <w:tcW w:w="0" w:type="auto"/>
            <w:tcMar>
              <w:top w:w="75" w:type="dxa"/>
              <w:left w:w="75" w:type="dxa"/>
              <w:bottom w:w="75" w:type="dxa"/>
              <w:right w:w="75" w:type="dxa"/>
            </w:tcMar>
            <w:vAlign w:val="center"/>
            <w:hideMark/>
          </w:tcPr>
          <w:p w:rsidR="00F94EAF" w:rsidRPr="00E15EE7" w:rsidRDefault="00EE16F1" w:rsidP="00F94EAF">
            <w:pPr>
              <w:rPr>
                <w:rFonts w:cstheme="minorHAnsi"/>
                <w:sz w:val="20"/>
                <w:szCs w:val="20"/>
              </w:rPr>
            </w:pPr>
            <w:r w:rsidRPr="00E15EE7">
              <w:rPr>
                <w:rFonts w:cstheme="minorHAnsi"/>
                <w:sz w:val="20"/>
                <w:szCs w:val="20"/>
              </w:rPr>
              <w:t xml:space="preserve">Not available </w:t>
            </w:r>
          </w:p>
        </w:tc>
        <w:tc>
          <w:tcPr>
            <w:tcW w:w="0" w:type="auto"/>
            <w:tcMar>
              <w:top w:w="75" w:type="dxa"/>
              <w:left w:w="75" w:type="dxa"/>
              <w:bottom w:w="75" w:type="dxa"/>
              <w:right w:w="75" w:type="dxa"/>
            </w:tcMar>
            <w:vAlign w:val="center"/>
            <w:hideMark/>
          </w:tcPr>
          <w:p w:rsidR="00F94EAF" w:rsidRPr="00E15EE7" w:rsidRDefault="008D760E" w:rsidP="00F94EAF">
            <w:pPr>
              <w:rPr>
                <w:rFonts w:cstheme="minorHAnsi"/>
                <w:sz w:val="20"/>
                <w:szCs w:val="20"/>
              </w:rPr>
            </w:pPr>
            <w:hyperlink r:id="rId9" w:history="1">
              <w:r w:rsidR="00F94EAF" w:rsidRPr="00E15EE7">
                <w:rPr>
                  <w:rStyle w:val="Hyperlink"/>
                  <w:rFonts w:cstheme="minorHAnsi"/>
                  <w:sz w:val="20"/>
                  <w:szCs w:val="20"/>
                </w:rPr>
                <w:t>www.antibullying.net</w:t>
              </w:r>
            </w:hyperlink>
          </w:p>
        </w:tc>
      </w:tr>
      <w:tr w:rsidR="00F94EAF" w:rsidRPr="00E15EE7" w:rsidTr="00970870">
        <w:tc>
          <w:tcPr>
            <w:tcW w:w="0" w:type="auto"/>
            <w:tcMar>
              <w:top w:w="75" w:type="dxa"/>
              <w:left w:w="75" w:type="dxa"/>
              <w:bottom w:w="75" w:type="dxa"/>
              <w:right w:w="75" w:type="dxa"/>
            </w:tcMar>
            <w:vAlign w:val="center"/>
            <w:hideMark/>
          </w:tcPr>
          <w:p w:rsidR="00F94EAF" w:rsidRPr="00E15EE7" w:rsidRDefault="001E5AC1" w:rsidP="00F94EAF">
            <w:pPr>
              <w:rPr>
                <w:rFonts w:cstheme="minorHAnsi"/>
                <w:sz w:val="20"/>
                <w:szCs w:val="20"/>
              </w:rPr>
            </w:pPr>
            <w:r w:rsidRPr="00E15EE7">
              <w:rPr>
                <w:rFonts w:cstheme="minorHAnsi"/>
                <w:sz w:val="20"/>
                <w:szCs w:val="20"/>
              </w:rPr>
              <w:t>Bullying UK</w:t>
            </w:r>
          </w:p>
        </w:tc>
        <w:tc>
          <w:tcPr>
            <w:tcW w:w="0" w:type="auto"/>
            <w:tcMar>
              <w:top w:w="75" w:type="dxa"/>
              <w:left w:w="75" w:type="dxa"/>
              <w:bottom w:w="75" w:type="dxa"/>
              <w:right w:w="75" w:type="dxa"/>
            </w:tcMar>
            <w:vAlign w:val="center"/>
            <w:hideMark/>
          </w:tcPr>
          <w:p w:rsidR="00F94EAF" w:rsidRPr="00E15EE7" w:rsidRDefault="001E5AC1" w:rsidP="00F94EAF">
            <w:pPr>
              <w:rPr>
                <w:rFonts w:cstheme="minorHAnsi"/>
                <w:sz w:val="20"/>
                <w:szCs w:val="20"/>
              </w:rPr>
            </w:pPr>
            <w:r w:rsidRPr="00E15EE7">
              <w:rPr>
                <w:rFonts w:cstheme="minorHAnsi"/>
                <w:sz w:val="20"/>
                <w:szCs w:val="20"/>
              </w:rPr>
              <w:t>0808 800 2020</w:t>
            </w:r>
          </w:p>
        </w:tc>
        <w:tc>
          <w:tcPr>
            <w:tcW w:w="0" w:type="auto"/>
            <w:tcMar>
              <w:top w:w="75" w:type="dxa"/>
              <w:left w:w="75" w:type="dxa"/>
              <w:bottom w:w="75" w:type="dxa"/>
              <w:right w:w="75" w:type="dxa"/>
            </w:tcMar>
            <w:vAlign w:val="center"/>
            <w:hideMark/>
          </w:tcPr>
          <w:p w:rsidR="00F94EAF" w:rsidRPr="00E15EE7" w:rsidRDefault="008D760E" w:rsidP="001E5AC1">
            <w:pPr>
              <w:rPr>
                <w:rFonts w:cstheme="minorHAnsi"/>
                <w:sz w:val="20"/>
                <w:szCs w:val="20"/>
              </w:rPr>
            </w:pPr>
            <w:hyperlink r:id="rId10" w:history="1">
              <w:r w:rsidR="001E5AC1" w:rsidRPr="00E15EE7">
                <w:rPr>
                  <w:rStyle w:val="Hyperlink"/>
                  <w:rFonts w:cstheme="minorHAnsi"/>
                  <w:sz w:val="20"/>
                  <w:szCs w:val="20"/>
                </w:rPr>
                <w:t>www.bullying.co.uk</w:t>
              </w:r>
            </w:hyperlink>
            <w:r w:rsidR="001E5AC1" w:rsidRPr="00E15EE7">
              <w:rPr>
                <w:rFonts w:cstheme="minorHAnsi"/>
                <w:sz w:val="20"/>
                <w:szCs w:val="20"/>
              </w:rPr>
              <w:t xml:space="preserve"> </w:t>
            </w:r>
          </w:p>
        </w:tc>
      </w:tr>
      <w:tr w:rsidR="00F94EAF" w:rsidRPr="00E15EE7" w:rsidTr="00970870">
        <w:tc>
          <w:tcPr>
            <w:tcW w:w="0" w:type="auto"/>
            <w:tcMar>
              <w:top w:w="75" w:type="dxa"/>
              <w:left w:w="75" w:type="dxa"/>
              <w:bottom w:w="75" w:type="dxa"/>
              <w:right w:w="75" w:type="dxa"/>
            </w:tcMar>
            <w:vAlign w:val="center"/>
            <w:hideMark/>
          </w:tcPr>
          <w:p w:rsidR="00F94EAF" w:rsidRPr="00E15EE7" w:rsidRDefault="00F94EAF" w:rsidP="00F94EAF">
            <w:pPr>
              <w:rPr>
                <w:rFonts w:cstheme="minorHAnsi"/>
                <w:sz w:val="20"/>
                <w:szCs w:val="20"/>
              </w:rPr>
            </w:pPr>
            <w:r w:rsidRPr="00E15EE7">
              <w:rPr>
                <w:rFonts w:cstheme="minorHAnsi"/>
                <w:sz w:val="20"/>
                <w:szCs w:val="20"/>
              </w:rPr>
              <w:t>Bully Free Zone</w:t>
            </w:r>
          </w:p>
        </w:tc>
        <w:tc>
          <w:tcPr>
            <w:tcW w:w="0" w:type="auto"/>
            <w:tcMar>
              <w:top w:w="75" w:type="dxa"/>
              <w:left w:w="75" w:type="dxa"/>
              <w:bottom w:w="75" w:type="dxa"/>
              <w:right w:w="75" w:type="dxa"/>
            </w:tcMar>
            <w:vAlign w:val="center"/>
            <w:hideMark/>
          </w:tcPr>
          <w:p w:rsidR="00F94EAF" w:rsidRPr="00E15EE7" w:rsidRDefault="001E5AC1" w:rsidP="00F94EAF">
            <w:pPr>
              <w:rPr>
                <w:rFonts w:cstheme="minorHAnsi"/>
                <w:sz w:val="20"/>
                <w:szCs w:val="20"/>
              </w:rPr>
            </w:pPr>
            <w:r w:rsidRPr="00E15EE7">
              <w:rPr>
                <w:rFonts w:cstheme="minorHAnsi"/>
                <w:sz w:val="20"/>
                <w:szCs w:val="20"/>
              </w:rPr>
              <w:t xml:space="preserve">Not available </w:t>
            </w:r>
          </w:p>
        </w:tc>
        <w:tc>
          <w:tcPr>
            <w:tcW w:w="0" w:type="auto"/>
            <w:tcMar>
              <w:top w:w="75" w:type="dxa"/>
              <w:left w:w="75" w:type="dxa"/>
              <w:bottom w:w="75" w:type="dxa"/>
              <w:right w:w="75" w:type="dxa"/>
            </w:tcMar>
            <w:vAlign w:val="center"/>
            <w:hideMark/>
          </w:tcPr>
          <w:p w:rsidR="00F94EAF" w:rsidRPr="00E15EE7" w:rsidRDefault="008D760E" w:rsidP="00F94EAF">
            <w:pPr>
              <w:rPr>
                <w:rFonts w:cstheme="minorHAnsi"/>
                <w:sz w:val="20"/>
                <w:szCs w:val="20"/>
              </w:rPr>
            </w:pPr>
            <w:hyperlink r:id="rId11" w:history="1">
              <w:r w:rsidR="00F94EAF" w:rsidRPr="00E15EE7">
                <w:rPr>
                  <w:rStyle w:val="Hyperlink"/>
                  <w:rFonts w:cstheme="minorHAnsi"/>
                  <w:sz w:val="20"/>
                  <w:szCs w:val="20"/>
                </w:rPr>
                <w:t>www.bullyfreezone.co.uk</w:t>
              </w:r>
            </w:hyperlink>
          </w:p>
        </w:tc>
      </w:tr>
      <w:tr w:rsidR="00F94EAF" w:rsidRPr="00E15EE7" w:rsidTr="00970870">
        <w:tc>
          <w:tcPr>
            <w:tcW w:w="0" w:type="auto"/>
            <w:tcMar>
              <w:top w:w="75" w:type="dxa"/>
              <w:left w:w="75" w:type="dxa"/>
              <w:bottom w:w="75" w:type="dxa"/>
              <w:right w:w="75" w:type="dxa"/>
            </w:tcMar>
            <w:vAlign w:val="center"/>
            <w:hideMark/>
          </w:tcPr>
          <w:p w:rsidR="00F94EAF" w:rsidRPr="00E15EE7" w:rsidRDefault="00F94EAF" w:rsidP="00F94EAF">
            <w:pPr>
              <w:rPr>
                <w:rFonts w:cstheme="minorHAnsi"/>
                <w:sz w:val="20"/>
                <w:szCs w:val="20"/>
              </w:rPr>
            </w:pPr>
            <w:r w:rsidRPr="00E15EE7">
              <w:rPr>
                <w:rFonts w:cstheme="minorHAnsi"/>
                <w:sz w:val="20"/>
                <w:szCs w:val="20"/>
              </w:rPr>
              <w:t>BBC</w:t>
            </w:r>
          </w:p>
        </w:tc>
        <w:tc>
          <w:tcPr>
            <w:tcW w:w="0" w:type="auto"/>
            <w:tcMar>
              <w:top w:w="75" w:type="dxa"/>
              <w:left w:w="75" w:type="dxa"/>
              <w:bottom w:w="75" w:type="dxa"/>
              <w:right w:w="75" w:type="dxa"/>
            </w:tcMar>
            <w:vAlign w:val="center"/>
            <w:hideMark/>
          </w:tcPr>
          <w:p w:rsidR="00F94EAF" w:rsidRPr="00E15EE7" w:rsidRDefault="00C63D88" w:rsidP="00F94EAF">
            <w:pPr>
              <w:rPr>
                <w:rFonts w:cstheme="minorHAnsi"/>
                <w:sz w:val="20"/>
                <w:szCs w:val="20"/>
              </w:rPr>
            </w:pPr>
            <w:r w:rsidRPr="00E15EE7">
              <w:rPr>
                <w:rFonts w:cstheme="minorHAnsi"/>
                <w:sz w:val="20"/>
                <w:szCs w:val="20"/>
              </w:rPr>
              <w:t>N</w:t>
            </w:r>
            <w:r w:rsidR="00F94EAF" w:rsidRPr="00E15EE7">
              <w:rPr>
                <w:rFonts w:cstheme="minorHAnsi"/>
                <w:sz w:val="20"/>
                <w:szCs w:val="20"/>
              </w:rPr>
              <w:t>ot available</w:t>
            </w:r>
          </w:p>
        </w:tc>
        <w:tc>
          <w:tcPr>
            <w:tcW w:w="0" w:type="auto"/>
            <w:tcMar>
              <w:top w:w="75" w:type="dxa"/>
              <w:left w:w="75" w:type="dxa"/>
              <w:bottom w:w="75" w:type="dxa"/>
              <w:right w:w="75" w:type="dxa"/>
            </w:tcMar>
            <w:vAlign w:val="center"/>
            <w:hideMark/>
          </w:tcPr>
          <w:p w:rsidR="00F94EAF" w:rsidRPr="00E15EE7" w:rsidRDefault="008D760E" w:rsidP="00F94EAF">
            <w:pPr>
              <w:rPr>
                <w:rFonts w:cstheme="minorHAnsi"/>
                <w:sz w:val="20"/>
                <w:szCs w:val="20"/>
              </w:rPr>
            </w:pPr>
            <w:hyperlink r:id="rId12" w:history="1">
              <w:r w:rsidR="00F94EAF" w:rsidRPr="00E15EE7">
                <w:rPr>
                  <w:rStyle w:val="Hyperlink"/>
                  <w:rFonts w:cstheme="minorHAnsi"/>
                  <w:sz w:val="20"/>
                  <w:szCs w:val="20"/>
                </w:rPr>
                <w:t>www.bbc.co.uk</w:t>
              </w:r>
            </w:hyperlink>
          </w:p>
        </w:tc>
      </w:tr>
      <w:tr w:rsidR="00F94EAF" w:rsidRPr="00E15EE7" w:rsidTr="00970870">
        <w:tc>
          <w:tcPr>
            <w:tcW w:w="0" w:type="auto"/>
            <w:tcMar>
              <w:top w:w="75" w:type="dxa"/>
              <w:left w:w="75" w:type="dxa"/>
              <w:bottom w:w="75" w:type="dxa"/>
              <w:right w:w="75" w:type="dxa"/>
            </w:tcMar>
            <w:vAlign w:val="center"/>
            <w:hideMark/>
          </w:tcPr>
          <w:p w:rsidR="00F94EAF" w:rsidRPr="00E15EE7" w:rsidRDefault="00F94EAF" w:rsidP="00F94EAF">
            <w:pPr>
              <w:rPr>
                <w:rFonts w:cstheme="minorHAnsi"/>
                <w:sz w:val="20"/>
                <w:szCs w:val="20"/>
              </w:rPr>
            </w:pPr>
            <w:r w:rsidRPr="00E15EE7">
              <w:rPr>
                <w:rFonts w:cstheme="minorHAnsi"/>
                <w:sz w:val="20"/>
                <w:szCs w:val="20"/>
              </w:rPr>
              <w:t>Childline</w:t>
            </w:r>
          </w:p>
        </w:tc>
        <w:tc>
          <w:tcPr>
            <w:tcW w:w="0" w:type="auto"/>
            <w:tcMar>
              <w:top w:w="75" w:type="dxa"/>
              <w:left w:w="75" w:type="dxa"/>
              <w:bottom w:w="75" w:type="dxa"/>
              <w:right w:w="75" w:type="dxa"/>
            </w:tcMar>
            <w:vAlign w:val="center"/>
            <w:hideMark/>
          </w:tcPr>
          <w:p w:rsidR="00F94EAF" w:rsidRPr="00E15EE7" w:rsidRDefault="00F94EAF" w:rsidP="00F94EAF">
            <w:pPr>
              <w:rPr>
                <w:rFonts w:cstheme="minorHAnsi"/>
                <w:sz w:val="20"/>
                <w:szCs w:val="20"/>
              </w:rPr>
            </w:pPr>
            <w:r w:rsidRPr="00E15EE7">
              <w:rPr>
                <w:rFonts w:cstheme="minorHAnsi"/>
                <w:sz w:val="20"/>
                <w:szCs w:val="20"/>
              </w:rPr>
              <w:t>0800 1111 (helpline for children)</w:t>
            </w:r>
          </w:p>
        </w:tc>
        <w:tc>
          <w:tcPr>
            <w:tcW w:w="0" w:type="auto"/>
            <w:tcMar>
              <w:top w:w="75" w:type="dxa"/>
              <w:left w:w="75" w:type="dxa"/>
              <w:bottom w:w="75" w:type="dxa"/>
              <w:right w:w="75" w:type="dxa"/>
            </w:tcMar>
            <w:vAlign w:val="center"/>
            <w:hideMark/>
          </w:tcPr>
          <w:p w:rsidR="00F94EAF" w:rsidRPr="00E15EE7" w:rsidRDefault="008D760E" w:rsidP="00F94EAF">
            <w:pPr>
              <w:rPr>
                <w:rFonts w:cstheme="minorHAnsi"/>
                <w:sz w:val="20"/>
                <w:szCs w:val="20"/>
              </w:rPr>
            </w:pPr>
            <w:hyperlink r:id="rId13" w:history="1">
              <w:r w:rsidR="00F94EAF" w:rsidRPr="00E15EE7">
                <w:rPr>
                  <w:rStyle w:val="Hyperlink"/>
                  <w:rFonts w:cstheme="minorHAnsi"/>
                  <w:sz w:val="20"/>
                  <w:szCs w:val="20"/>
                </w:rPr>
                <w:t>www.childline.org.uk</w:t>
              </w:r>
            </w:hyperlink>
          </w:p>
        </w:tc>
      </w:tr>
      <w:tr w:rsidR="00F94EAF" w:rsidRPr="00E15EE7" w:rsidTr="00970870">
        <w:tc>
          <w:tcPr>
            <w:tcW w:w="0" w:type="auto"/>
            <w:tcMar>
              <w:top w:w="75" w:type="dxa"/>
              <w:left w:w="75" w:type="dxa"/>
              <w:bottom w:w="75" w:type="dxa"/>
              <w:right w:w="75" w:type="dxa"/>
            </w:tcMar>
            <w:vAlign w:val="center"/>
            <w:hideMark/>
          </w:tcPr>
          <w:p w:rsidR="00F94EAF" w:rsidRPr="00E15EE7" w:rsidRDefault="00F94EAF" w:rsidP="00F94EAF">
            <w:pPr>
              <w:rPr>
                <w:rFonts w:cstheme="minorHAnsi"/>
                <w:sz w:val="20"/>
                <w:szCs w:val="20"/>
              </w:rPr>
            </w:pPr>
            <w:r w:rsidRPr="00E15EE7">
              <w:rPr>
                <w:rFonts w:cstheme="minorHAnsi"/>
                <w:sz w:val="20"/>
                <w:szCs w:val="20"/>
              </w:rPr>
              <w:t>Kidscape</w:t>
            </w:r>
          </w:p>
        </w:tc>
        <w:tc>
          <w:tcPr>
            <w:tcW w:w="0" w:type="auto"/>
            <w:tcMar>
              <w:top w:w="75" w:type="dxa"/>
              <w:left w:w="75" w:type="dxa"/>
              <w:bottom w:w="75" w:type="dxa"/>
              <w:right w:w="75" w:type="dxa"/>
            </w:tcMar>
            <w:vAlign w:val="center"/>
            <w:hideMark/>
          </w:tcPr>
          <w:p w:rsidR="00F94EAF" w:rsidRPr="00E15EE7" w:rsidRDefault="00F94EAF" w:rsidP="00F94EAF">
            <w:pPr>
              <w:rPr>
                <w:rFonts w:cstheme="minorHAnsi"/>
                <w:sz w:val="20"/>
                <w:szCs w:val="20"/>
              </w:rPr>
            </w:pPr>
            <w:r w:rsidRPr="00E15EE7">
              <w:rPr>
                <w:rFonts w:cstheme="minorHAnsi"/>
                <w:sz w:val="20"/>
                <w:szCs w:val="20"/>
              </w:rPr>
              <w:t>020 7730 3300 (general enquiry number)</w:t>
            </w:r>
            <w:r w:rsidRPr="00E15EE7">
              <w:rPr>
                <w:rFonts w:cstheme="minorHAnsi"/>
                <w:sz w:val="20"/>
                <w:szCs w:val="20"/>
              </w:rPr>
              <w:br/>
              <w:t>08451 205 204 (helpline for adults only)</w:t>
            </w:r>
          </w:p>
        </w:tc>
        <w:tc>
          <w:tcPr>
            <w:tcW w:w="0" w:type="auto"/>
            <w:tcMar>
              <w:top w:w="75" w:type="dxa"/>
              <w:left w:w="75" w:type="dxa"/>
              <w:bottom w:w="75" w:type="dxa"/>
              <w:right w:w="75" w:type="dxa"/>
            </w:tcMar>
            <w:vAlign w:val="center"/>
            <w:hideMark/>
          </w:tcPr>
          <w:p w:rsidR="00F94EAF" w:rsidRPr="00E15EE7" w:rsidRDefault="008D760E" w:rsidP="00F94EAF">
            <w:pPr>
              <w:rPr>
                <w:rFonts w:cstheme="minorHAnsi"/>
                <w:sz w:val="20"/>
                <w:szCs w:val="20"/>
              </w:rPr>
            </w:pPr>
            <w:hyperlink r:id="rId14" w:history="1">
              <w:r w:rsidR="00F94EAF" w:rsidRPr="00E15EE7">
                <w:rPr>
                  <w:rStyle w:val="Hyperlink"/>
                  <w:rFonts w:cstheme="minorHAnsi"/>
                  <w:sz w:val="20"/>
                  <w:szCs w:val="20"/>
                </w:rPr>
                <w:t>www.kidscape.org.uk</w:t>
              </w:r>
            </w:hyperlink>
            <w:r w:rsidR="00F94EAF" w:rsidRPr="00E15EE7">
              <w:rPr>
                <w:rFonts w:cstheme="minorHAnsi"/>
                <w:sz w:val="20"/>
                <w:szCs w:val="20"/>
              </w:rPr>
              <w:br/>
            </w:r>
            <w:hyperlink r:id="rId15" w:history="1">
              <w:r w:rsidR="00F94EAF" w:rsidRPr="00E15EE7">
                <w:rPr>
                  <w:rStyle w:val="Hyperlink"/>
                  <w:rFonts w:cstheme="minorHAnsi"/>
                  <w:sz w:val="20"/>
                  <w:szCs w:val="20"/>
                </w:rPr>
                <w:t>www.beyondbullying.com</w:t>
              </w:r>
            </w:hyperlink>
          </w:p>
        </w:tc>
      </w:tr>
      <w:tr w:rsidR="00F94EAF" w:rsidRPr="00E15EE7" w:rsidTr="00970870">
        <w:tc>
          <w:tcPr>
            <w:tcW w:w="0" w:type="auto"/>
            <w:tcMar>
              <w:top w:w="75" w:type="dxa"/>
              <w:left w:w="75" w:type="dxa"/>
              <w:bottom w:w="75" w:type="dxa"/>
              <w:right w:w="75" w:type="dxa"/>
            </w:tcMar>
            <w:vAlign w:val="center"/>
            <w:hideMark/>
          </w:tcPr>
          <w:p w:rsidR="00F94EAF" w:rsidRPr="00E15EE7" w:rsidRDefault="00F94EAF" w:rsidP="00F94EAF">
            <w:pPr>
              <w:rPr>
                <w:rFonts w:cstheme="minorHAnsi"/>
                <w:sz w:val="20"/>
                <w:szCs w:val="20"/>
              </w:rPr>
            </w:pPr>
            <w:r w:rsidRPr="00E15EE7">
              <w:rPr>
                <w:rFonts w:cstheme="minorHAnsi"/>
                <w:sz w:val="20"/>
                <w:szCs w:val="20"/>
              </w:rPr>
              <w:t>NSPCC</w:t>
            </w:r>
          </w:p>
        </w:tc>
        <w:tc>
          <w:tcPr>
            <w:tcW w:w="0" w:type="auto"/>
            <w:tcMar>
              <w:top w:w="75" w:type="dxa"/>
              <w:left w:w="75" w:type="dxa"/>
              <w:bottom w:w="75" w:type="dxa"/>
              <w:right w:w="75" w:type="dxa"/>
            </w:tcMar>
            <w:vAlign w:val="center"/>
            <w:hideMark/>
          </w:tcPr>
          <w:p w:rsidR="00F94EAF" w:rsidRPr="00E15EE7" w:rsidRDefault="00C63D88" w:rsidP="00F94EAF">
            <w:pPr>
              <w:rPr>
                <w:rFonts w:cstheme="minorHAnsi"/>
                <w:sz w:val="20"/>
                <w:szCs w:val="20"/>
              </w:rPr>
            </w:pPr>
            <w:r w:rsidRPr="00E15EE7">
              <w:rPr>
                <w:rFonts w:cstheme="minorHAnsi"/>
                <w:sz w:val="20"/>
                <w:szCs w:val="20"/>
              </w:rPr>
              <w:t>0808 800 5000</w:t>
            </w:r>
          </w:p>
        </w:tc>
        <w:tc>
          <w:tcPr>
            <w:tcW w:w="0" w:type="auto"/>
            <w:tcMar>
              <w:top w:w="75" w:type="dxa"/>
              <w:left w:w="75" w:type="dxa"/>
              <w:bottom w:w="75" w:type="dxa"/>
              <w:right w:w="75" w:type="dxa"/>
            </w:tcMar>
            <w:vAlign w:val="center"/>
            <w:hideMark/>
          </w:tcPr>
          <w:p w:rsidR="00F94EAF" w:rsidRPr="00E15EE7" w:rsidRDefault="008D760E" w:rsidP="00F94EAF">
            <w:pPr>
              <w:rPr>
                <w:rFonts w:cstheme="minorHAnsi"/>
                <w:sz w:val="20"/>
                <w:szCs w:val="20"/>
              </w:rPr>
            </w:pPr>
            <w:hyperlink r:id="rId16" w:history="1">
              <w:r w:rsidR="00F94EAF" w:rsidRPr="00E15EE7">
                <w:rPr>
                  <w:rStyle w:val="Hyperlink"/>
                  <w:rFonts w:cstheme="minorHAnsi"/>
                  <w:sz w:val="20"/>
                  <w:szCs w:val="20"/>
                </w:rPr>
                <w:t>www.nspcc.org.uk</w:t>
              </w:r>
            </w:hyperlink>
          </w:p>
        </w:tc>
      </w:tr>
      <w:tr w:rsidR="00F94EAF" w:rsidRPr="00E15EE7" w:rsidTr="00970870">
        <w:tc>
          <w:tcPr>
            <w:tcW w:w="0" w:type="auto"/>
            <w:tcMar>
              <w:top w:w="75" w:type="dxa"/>
              <w:left w:w="75" w:type="dxa"/>
              <w:bottom w:w="75" w:type="dxa"/>
              <w:right w:w="75" w:type="dxa"/>
            </w:tcMar>
            <w:vAlign w:val="center"/>
            <w:hideMark/>
          </w:tcPr>
          <w:p w:rsidR="00F94EAF" w:rsidRPr="00E15EE7" w:rsidRDefault="00F94EAF" w:rsidP="00F94EAF">
            <w:pPr>
              <w:rPr>
                <w:rFonts w:cstheme="minorHAnsi"/>
                <w:sz w:val="20"/>
                <w:szCs w:val="20"/>
              </w:rPr>
            </w:pPr>
            <w:r w:rsidRPr="00E15EE7">
              <w:rPr>
                <w:rFonts w:cstheme="minorHAnsi"/>
                <w:sz w:val="20"/>
                <w:szCs w:val="20"/>
              </w:rPr>
              <w:t>Parentline Plus</w:t>
            </w:r>
          </w:p>
        </w:tc>
        <w:tc>
          <w:tcPr>
            <w:tcW w:w="0" w:type="auto"/>
            <w:tcMar>
              <w:top w:w="75" w:type="dxa"/>
              <w:left w:w="75" w:type="dxa"/>
              <w:bottom w:w="75" w:type="dxa"/>
              <w:right w:w="75" w:type="dxa"/>
            </w:tcMar>
            <w:vAlign w:val="center"/>
            <w:hideMark/>
          </w:tcPr>
          <w:p w:rsidR="00F94EAF" w:rsidRPr="00E15EE7" w:rsidRDefault="00F94EAF" w:rsidP="00F94EAF">
            <w:pPr>
              <w:rPr>
                <w:rFonts w:cstheme="minorHAnsi"/>
                <w:sz w:val="20"/>
                <w:szCs w:val="20"/>
              </w:rPr>
            </w:pPr>
            <w:r w:rsidRPr="00E15EE7">
              <w:rPr>
                <w:rFonts w:cstheme="minorHAnsi"/>
                <w:sz w:val="20"/>
                <w:szCs w:val="20"/>
              </w:rPr>
              <w:t>0808 800 2222</w:t>
            </w:r>
          </w:p>
        </w:tc>
        <w:tc>
          <w:tcPr>
            <w:tcW w:w="0" w:type="auto"/>
            <w:tcMar>
              <w:top w:w="75" w:type="dxa"/>
              <w:left w:w="75" w:type="dxa"/>
              <w:bottom w:w="75" w:type="dxa"/>
              <w:right w:w="75" w:type="dxa"/>
            </w:tcMar>
            <w:vAlign w:val="center"/>
            <w:hideMark/>
          </w:tcPr>
          <w:p w:rsidR="00F94EAF" w:rsidRPr="00E15EE7" w:rsidRDefault="008D760E" w:rsidP="00F94EAF">
            <w:pPr>
              <w:rPr>
                <w:rFonts w:cstheme="minorHAnsi"/>
                <w:sz w:val="20"/>
                <w:szCs w:val="20"/>
              </w:rPr>
            </w:pPr>
            <w:hyperlink r:id="rId17" w:history="1">
              <w:r w:rsidR="00F94EAF" w:rsidRPr="00E15EE7">
                <w:rPr>
                  <w:rStyle w:val="Hyperlink"/>
                  <w:rFonts w:cstheme="minorHAnsi"/>
                  <w:sz w:val="20"/>
                  <w:szCs w:val="20"/>
                </w:rPr>
                <w:t>www.parentlineplus.org.uk</w:t>
              </w:r>
            </w:hyperlink>
          </w:p>
        </w:tc>
      </w:tr>
      <w:tr w:rsidR="00F94EAF" w:rsidRPr="00E15EE7" w:rsidTr="00970870">
        <w:tc>
          <w:tcPr>
            <w:tcW w:w="0" w:type="auto"/>
            <w:tcMar>
              <w:top w:w="75" w:type="dxa"/>
              <w:left w:w="75" w:type="dxa"/>
              <w:bottom w:w="75" w:type="dxa"/>
              <w:right w:w="75" w:type="dxa"/>
            </w:tcMar>
            <w:vAlign w:val="center"/>
            <w:hideMark/>
          </w:tcPr>
          <w:p w:rsidR="00F94EAF" w:rsidRPr="00E15EE7" w:rsidRDefault="00F94EAF" w:rsidP="00F94EAF">
            <w:pPr>
              <w:rPr>
                <w:rFonts w:cstheme="minorHAnsi"/>
                <w:sz w:val="20"/>
                <w:szCs w:val="20"/>
              </w:rPr>
            </w:pPr>
            <w:r w:rsidRPr="00E15EE7">
              <w:rPr>
                <w:rFonts w:cstheme="minorHAnsi"/>
                <w:sz w:val="20"/>
                <w:szCs w:val="20"/>
              </w:rPr>
              <w:t>The Children’s Legal Centre</w:t>
            </w:r>
          </w:p>
        </w:tc>
        <w:tc>
          <w:tcPr>
            <w:tcW w:w="0" w:type="auto"/>
            <w:tcMar>
              <w:top w:w="75" w:type="dxa"/>
              <w:left w:w="75" w:type="dxa"/>
              <w:bottom w:w="75" w:type="dxa"/>
              <w:right w:w="75" w:type="dxa"/>
            </w:tcMar>
            <w:vAlign w:val="center"/>
            <w:hideMark/>
          </w:tcPr>
          <w:p w:rsidR="00F94EAF" w:rsidRPr="00E15EE7" w:rsidRDefault="00B9416A" w:rsidP="00F94EAF">
            <w:pPr>
              <w:rPr>
                <w:rFonts w:cstheme="minorHAnsi"/>
                <w:sz w:val="20"/>
                <w:szCs w:val="20"/>
              </w:rPr>
            </w:pPr>
            <w:r w:rsidRPr="00E15EE7">
              <w:rPr>
                <w:rFonts w:cstheme="minorHAnsi"/>
                <w:sz w:val="20"/>
                <w:szCs w:val="20"/>
              </w:rPr>
              <w:t>01206 714650</w:t>
            </w:r>
          </w:p>
        </w:tc>
        <w:tc>
          <w:tcPr>
            <w:tcW w:w="0" w:type="auto"/>
            <w:tcMar>
              <w:top w:w="75" w:type="dxa"/>
              <w:left w:w="75" w:type="dxa"/>
              <w:bottom w:w="75" w:type="dxa"/>
              <w:right w:w="75" w:type="dxa"/>
            </w:tcMar>
            <w:vAlign w:val="center"/>
            <w:hideMark/>
          </w:tcPr>
          <w:p w:rsidR="00F94EAF" w:rsidRPr="00E15EE7" w:rsidRDefault="008D760E" w:rsidP="00F94EAF">
            <w:pPr>
              <w:rPr>
                <w:rFonts w:cstheme="minorHAnsi"/>
                <w:sz w:val="20"/>
                <w:szCs w:val="20"/>
              </w:rPr>
            </w:pPr>
            <w:hyperlink r:id="rId18" w:history="1">
              <w:r w:rsidR="00F94EAF" w:rsidRPr="00E15EE7">
                <w:rPr>
                  <w:rStyle w:val="Hyperlink"/>
                  <w:rFonts w:cstheme="minorHAnsi"/>
                  <w:sz w:val="20"/>
                  <w:szCs w:val="20"/>
                </w:rPr>
                <w:t>www.childrenslegalcentre.com</w:t>
              </w:r>
            </w:hyperlink>
          </w:p>
        </w:tc>
      </w:tr>
      <w:tr w:rsidR="00F94EAF" w:rsidRPr="00E15EE7" w:rsidTr="00970870">
        <w:tc>
          <w:tcPr>
            <w:tcW w:w="0" w:type="auto"/>
            <w:tcMar>
              <w:top w:w="75" w:type="dxa"/>
              <w:left w:w="75" w:type="dxa"/>
              <w:bottom w:w="75" w:type="dxa"/>
              <w:right w:w="75" w:type="dxa"/>
            </w:tcMar>
            <w:vAlign w:val="center"/>
            <w:hideMark/>
          </w:tcPr>
          <w:p w:rsidR="00F94EAF" w:rsidRPr="00E15EE7" w:rsidRDefault="00F94EAF" w:rsidP="00F94EAF">
            <w:pPr>
              <w:rPr>
                <w:rFonts w:cstheme="minorHAnsi"/>
                <w:sz w:val="20"/>
                <w:szCs w:val="20"/>
              </w:rPr>
            </w:pPr>
            <w:r w:rsidRPr="00E15EE7">
              <w:rPr>
                <w:rFonts w:cstheme="minorHAnsi"/>
                <w:sz w:val="20"/>
                <w:szCs w:val="20"/>
              </w:rPr>
              <w:t>UK Government Website</w:t>
            </w:r>
          </w:p>
        </w:tc>
        <w:tc>
          <w:tcPr>
            <w:tcW w:w="0" w:type="auto"/>
            <w:tcMar>
              <w:top w:w="75" w:type="dxa"/>
              <w:left w:w="75" w:type="dxa"/>
              <w:bottom w:w="75" w:type="dxa"/>
              <w:right w:w="75" w:type="dxa"/>
            </w:tcMar>
            <w:vAlign w:val="center"/>
            <w:hideMark/>
          </w:tcPr>
          <w:p w:rsidR="00F94EAF" w:rsidRPr="00E15EE7" w:rsidRDefault="003357AC" w:rsidP="00F94EAF">
            <w:pPr>
              <w:rPr>
                <w:rFonts w:cstheme="minorHAnsi"/>
                <w:sz w:val="20"/>
                <w:szCs w:val="20"/>
              </w:rPr>
            </w:pPr>
            <w:r w:rsidRPr="00E15EE7">
              <w:rPr>
                <w:rFonts w:cstheme="minorHAnsi"/>
                <w:sz w:val="20"/>
                <w:szCs w:val="20"/>
              </w:rPr>
              <w:t>N</w:t>
            </w:r>
            <w:r w:rsidR="00F94EAF" w:rsidRPr="00E15EE7">
              <w:rPr>
                <w:rFonts w:cstheme="minorHAnsi"/>
                <w:sz w:val="20"/>
                <w:szCs w:val="20"/>
              </w:rPr>
              <w:t>ot available</w:t>
            </w:r>
          </w:p>
        </w:tc>
        <w:tc>
          <w:tcPr>
            <w:tcW w:w="0" w:type="auto"/>
            <w:tcMar>
              <w:top w:w="75" w:type="dxa"/>
              <w:left w:w="75" w:type="dxa"/>
              <w:bottom w:w="75" w:type="dxa"/>
              <w:right w:w="75" w:type="dxa"/>
            </w:tcMar>
            <w:vAlign w:val="center"/>
            <w:hideMark/>
          </w:tcPr>
          <w:p w:rsidR="00F94EAF" w:rsidRPr="00E15EE7" w:rsidRDefault="008D760E" w:rsidP="00F94EAF">
            <w:pPr>
              <w:rPr>
                <w:rFonts w:cstheme="minorHAnsi"/>
                <w:sz w:val="20"/>
                <w:szCs w:val="20"/>
              </w:rPr>
            </w:pPr>
            <w:hyperlink r:id="rId19" w:history="1">
              <w:r w:rsidR="00F94EAF" w:rsidRPr="00E15EE7">
                <w:rPr>
                  <w:rStyle w:val="Hyperlink"/>
                  <w:rFonts w:cstheme="minorHAnsi"/>
                  <w:sz w:val="20"/>
                  <w:szCs w:val="20"/>
                </w:rPr>
                <w:t>www.direct.gov.uk</w:t>
              </w:r>
            </w:hyperlink>
          </w:p>
        </w:tc>
      </w:tr>
    </w:tbl>
    <w:p w:rsidR="007F0833" w:rsidRPr="008D760E" w:rsidRDefault="007F0833" w:rsidP="008D760E">
      <w:pPr>
        <w:rPr>
          <w:rFonts w:cstheme="minorHAnsi"/>
          <w:b/>
          <w:sz w:val="20"/>
          <w:szCs w:val="20"/>
        </w:rPr>
      </w:pPr>
    </w:p>
    <w:sectPr w:rsidR="007F0833" w:rsidRPr="008D760E" w:rsidSect="007F0833">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625"/>
    <w:multiLevelType w:val="hybridMultilevel"/>
    <w:tmpl w:val="B9405DA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C19F6"/>
    <w:multiLevelType w:val="hybridMultilevel"/>
    <w:tmpl w:val="7110EFC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06444E"/>
    <w:multiLevelType w:val="multilevel"/>
    <w:tmpl w:val="6690F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6577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C51D3B"/>
    <w:multiLevelType w:val="multilevel"/>
    <w:tmpl w:val="1960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214995"/>
    <w:multiLevelType w:val="hybridMultilevel"/>
    <w:tmpl w:val="529242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F1B97"/>
    <w:multiLevelType w:val="hybridMultilevel"/>
    <w:tmpl w:val="D850FB20"/>
    <w:lvl w:ilvl="0" w:tplc="FFFFFFFF">
      <w:start w:val="1"/>
      <w:numFmt w:val="decimal"/>
      <w:lvlText w:val="%1."/>
      <w:lvlJc w:val="left"/>
      <w:pPr>
        <w:tabs>
          <w:tab w:val="num" w:pos="360"/>
        </w:tabs>
        <w:ind w:left="360" w:hanging="360"/>
      </w:pPr>
      <w:rPr>
        <w:rFonts w:ascii="Times New Roman" w:hAnsi="Times New Roman" w:hint="default"/>
        <w:sz w:val="24"/>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3D3428FB"/>
    <w:multiLevelType w:val="multilevel"/>
    <w:tmpl w:val="A732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367CF"/>
    <w:multiLevelType w:val="multilevel"/>
    <w:tmpl w:val="84B2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A03574"/>
    <w:multiLevelType w:val="multilevel"/>
    <w:tmpl w:val="D248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9E54D0"/>
    <w:multiLevelType w:val="multilevel"/>
    <w:tmpl w:val="DCA0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44C71"/>
    <w:multiLevelType w:val="multilevel"/>
    <w:tmpl w:val="897C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ED014B"/>
    <w:multiLevelType w:val="hybridMultilevel"/>
    <w:tmpl w:val="9F54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0D6EC2"/>
    <w:multiLevelType w:val="hybridMultilevel"/>
    <w:tmpl w:val="B08672DE"/>
    <w:lvl w:ilvl="0" w:tplc="FFFFFFFF">
      <w:start w:val="1"/>
      <w:numFmt w:val="decimal"/>
      <w:lvlText w:val="%1."/>
      <w:lvlJc w:val="left"/>
      <w:pPr>
        <w:tabs>
          <w:tab w:val="num" w:pos="360"/>
        </w:tabs>
        <w:ind w:left="360" w:hanging="360"/>
      </w:pPr>
      <w:rPr>
        <w:rFonts w:ascii="Times New Roman" w:hAnsi="Times New Roman"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927490D"/>
    <w:multiLevelType w:val="hybridMultilevel"/>
    <w:tmpl w:val="7952C3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7752BF"/>
    <w:multiLevelType w:val="multilevel"/>
    <w:tmpl w:val="3AC4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A055A2"/>
    <w:multiLevelType w:val="hybridMultilevel"/>
    <w:tmpl w:val="03ECD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68263A"/>
    <w:multiLevelType w:val="hybridMultilevel"/>
    <w:tmpl w:val="8E1E8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B3597C"/>
    <w:multiLevelType w:val="hybridMultilevel"/>
    <w:tmpl w:val="590A6C26"/>
    <w:lvl w:ilvl="0" w:tplc="8B82A44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26039D"/>
    <w:multiLevelType w:val="hybridMultilevel"/>
    <w:tmpl w:val="A97EB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F424C7"/>
    <w:multiLevelType w:val="multilevel"/>
    <w:tmpl w:val="2B24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0"/>
  </w:num>
  <w:num w:numId="3">
    <w:abstractNumId w:val="9"/>
  </w:num>
  <w:num w:numId="4">
    <w:abstractNumId w:val="8"/>
  </w:num>
  <w:num w:numId="5">
    <w:abstractNumId w:val="15"/>
  </w:num>
  <w:num w:numId="6">
    <w:abstractNumId w:val="4"/>
  </w:num>
  <w:num w:numId="7">
    <w:abstractNumId w:val="2"/>
  </w:num>
  <w:num w:numId="8">
    <w:abstractNumId w:val="7"/>
  </w:num>
  <w:num w:numId="9">
    <w:abstractNumId w:val="10"/>
  </w:num>
  <w:num w:numId="10">
    <w:abstractNumId w:val="12"/>
  </w:num>
  <w:num w:numId="11">
    <w:abstractNumId w:val="17"/>
  </w:num>
  <w:num w:numId="12">
    <w:abstractNumId w:val="1"/>
  </w:num>
  <w:num w:numId="13">
    <w:abstractNumId w:val="5"/>
  </w:num>
  <w:num w:numId="14">
    <w:abstractNumId w:val="14"/>
  </w:num>
  <w:num w:numId="15">
    <w:abstractNumId w:val="16"/>
  </w:num>
  <w:num w:numId="16">
    <w:abstractNumId w:val="18"/>
  </w:num>
  <w:num w:numId="17">
    <w:abstractNumId w:val="3"/>
  </w:num>
  <w:num w:numId="18">
    <w:abstractNumId w:val="6"/>
  </w:num>
  <w:num w:numId="19">
    <w:abstractNumId w:val="13"/>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AF"/>
    <w:rsid w:val="000263AE"/>
    <w:rsid w:val="000465F9"/>
    <w:rsid w:val="001C5E21"/>
    <w:rsid w:val="001E5AC1"/>
    <w:rsid w:val="001E60D8"/>
    <w:rsid w:val="001F189F"/>
    <w:rsid w:val="0020413C"/>
    <w:rsid w:val="00243860"/>
    <w:rsid w:val="00283E83"/>
    <w:rsid w:val="002B6833"/>
    <w:rsid w:val="002E0E6A"/>
    <w:rsid w:val="00307776"/>
    <w:rsid w:val="003357AC"/>
    <w:rsid w:val="003B0856"/>
    <w:rsid w:val="003D6ADD"/>
    <w:rsid w:val="003E78EA"/>
    <w:rsid w:val="00400C36"/>
    <w:rsid w:val="004418B2"/>
    <w:rsid w:val="00444C45"/>
    <w:rsid w:val="00470D3B"/>
    <w:rsid w:val="005E6310"/>
    <w:rsid w:val="0067772D"/>
    <w:rsid w:val="00681963"/>
    <w:rsid w:val="006A5BEB"/>
    <w:rsid w:val="007D49A0"/>
    <w:rsid w:val="007E213A"/>
    <w:rsid w:val="007F0833"/>
    <w:rsid w:val="0082227F"/>
    <w:rsid w:val="008D760E"/>
    <w:rsid w:val="009173E7"/>
    <w:rsid w:val="00970870"/>
    <w:rsid w:val="0099054B"/>
    <w:rsid w:val="00A03745"/>
    <w:rsid w:val="00AD3593"/>
    <w:rsid w:val="00B10EF8"/>
    <w:rsid w:val="00B9416A"/>
    <w:rsid w:val="00BB56A7"/>
    <w:rsid w:val="00C63D88"/>
    <w:rsid w:val="00C722D7"/>
    <w:rsid w:val="00D25B58"/>
    <w:rsid w:val="00D952B1"/>
    <w:rsid w:val="00DA77CC"/>
    <w:rsid w:val="00E15EE7"/>
    <w:rsid w:val="00ED6B4B"/>
    <w:rsid w:val="00EE16F1"/>
    <w:rsid w:val="00F94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FEDE"/>
  <w15:docId w15:val="{03E249DF-944F-4C5B-AFAA-9E38DB9E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EAF"/>
    <w:rPr>
      <w:color w:val="0000FF" w:themeColor="hyperlink"/>
      <w:u w:val="single"/>
    </w:rPr>
  </w:style>
  <w:style w:type="paragraph" w:styleId="ListParagraph">
    <w:name w:val="List Paragraph"/>
    <w:basedOn w:val="Normal"/>
    <w:uiPriority w:val="34"/>
    <w:qFormat/>
    <w:rsid w:val="00F94EAF"/>
    <w:pPr>
      <w:ind w:left="720"/>
      <w:contextualSpacing/>
    </w:pPr>
  </w:style>
  <w:style w:type="table" w:styleId="TableGrid">
    <w:name w:val="Table Grid"/>
    <w:basedOn w:val="TableNormal"/>
    <w:uiPriority w:val="59"/>
    <w:rsid w:val="00400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6A7"/>
    <w:rPr>
      <w:rFonts w:ascii="Tahoma" w:hAnsi="Tahoma" w:cs="Tahoma"/>
      <w:sz w:val="16"/>
      <w:szCs w:val="16"/>
    </w:rPr>
  </w:style>
  <w:style w:type="character" w:styleId="FollowedHyperlink">
    <w:name w:val="FollowedHyperlink"/>
    <w:basedOn w:val="DefaultParagraphFont"/>
    <w:uiPriority w:val="99"/>
    <w:semiHidden/>
    <w:unhideWhenUsed/>
    <w:rsid w:val="00EE16F1"/>
    <w:rPr>
      <w:color w:val="800080" w:themeColor="followedHyperlink"/>
      <w:u w:val="single"/>
    </w:rPr>
  </w:style>
  <w:style w:type="character" w:styleId="Strong">
    <w:name w:val="Strong"/>
    <w:basedOn w:val="DefaultParagraphFont"/>
    <w:uiPriority w:val="22"/>
    <w:qFormat/>
    <w:rsid w:val="003E78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893083">
      <w:bodyDiv w:val="1"/>
      <w:marLeft w:val="0"/>
      <w:marRight w:val="0"/>
      <w:marTop w:val="0"/>
      <w:marBottom w:val="0"/>
      <w:divBdr>
        <w:top w:val="none" w:sz="0" w:space="0" w:color="auto"/>
        <w:left w:val="none" w:sz="0" w:space="0" w:color="auto"/>
        <w:bottom w:val="none" w:sz="0" w:space="0" w:color="auto"/>
        <w:right w:val="none" w:sz="0" w:space="0" w:color="auto"/>
      </w:divBdr>
      <w:divsChild>
        <w:div w:id="1250576588">
          <w:marLeft w:val="0"/>
          <w:marRight w:val="0"/>
          <w:marTop w:val="0"/>
          <w:marBottom w:val="300"/>
          <w:divBdr>
            <w:top w:val="none" w:sz="0" w:space="0" w:color="auto"/>
            <w:left w:val="none" w:sz="0" w:space="0" w:color="auto"/>
            <w:bottom w:val="single" w:sz="12" w:space="0" w:color="FFFFF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bullyingalliance.org.uk/" TargetMode="External"/><Relationship Id="rId13" Type="http://schemas.openxmlformats.org/officeDocument/2006/relationships/hyperlink" Target="http://www.childline.org.uk/" TargetMode="External"/><Relationship Id="rId18" Type="http://schemas.openxmlformats.org/officeDocument/2006/relationships/hyperlink" Target="http://www.childrenslegalcentre.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ce-ed.org.uk/" TargetMode="External"/><Relationship Id="rId12" Type="http://schemas.openxmlformats.org/officeDocument/2006/relationships/hyperlink" Target="http://www.bbc.co.uk/" TargetMode="External"/><Relationship Id="rId17" Type="http://schemas.openxmlformats.org/officeDocument/2006/relationships/hyperlink" Target="http://www.parentlineplus.org.uk/" TargetMode="External"/><Relationship Id="rId2" Type="http://schemas.openxmlformats.org/officeDocument/2006/relationships/styles" Target="styles.xml"/><Relationship Id="rId16" Type="http://schemas.openxmlformats.org/officeDocument/2006/relationships/hyperlink" Target="http://www.nspcc.org.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kidscape.org.uk" TargetMode="External"/><Relationship Id="rId11" Type="http://schemas.openxmlformats.org/officeDocument/2006/relationships/hyperlink" Target="http://www.bullyfreezone.co.uk/" TargetMode="External"/><Relationship Id="rId5" Type="http://schemas.openxmlformats.org/officeDocument/2006/relationships/image" Target="media/image1.png"/><Relationship Id="rId15" Type="http://schemas.openxmlformats.org/officeDocument/2006/relationships/hyperlink" Target="http://www.beyondbullying.com/" TargetMode="External"/><Relationship Id="rId10" Type="http://schemas.openxmlformats.org/officeDocument/2006/relationships/hyperlink" Target="http://www.bullying.co.uk" TargetMode="External"/><Relationship Id="rId19" Type="http://schemas.openxmlformats.org/officeDocument/2006/relationships/hyperlink" Target="http://www.direct.gov.uk/" TargetMode="External"/><Relationship Id="rId4" Type="http://schemas.openxmlformats.org/officeDocument/2006/relationships/webSettings" Target="webSettings.xml"/><Relationship Id="rId9" Type="http://schemas.openxmlformats.org/officeDocument/2006/relationships/hyperlink" Target="http://www.antibullying.net/" TargetMode="External"/><Relationship Id="rId14" Type="http://schemas.openxmlformats.org/officeDocument/2006/relationships/hyperlink" Target="http://www.kidsca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4004</Words>
  <Characters>22824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26775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Laptop01</dc:creator>
  <cp:lastModifiedBy>Tattingstone</cp:lastModifiedBy>
  <cp:revision>2</cp:revision>
  <cp:lastPrinted>2017-01-25T13:32:00Z</cp:lastPrinted>
  <dcterms:created xsi:type="dcterms:W3CDTF">2023-10-07T10:07:00Z</dcterms:created>
  <dcterms:modified xsi:type="dcterms:W3CDTF">2023-10-07T10:07:00Z</dcterms:modified>
</cp:coreProperties>
</file>